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33" w:rsidRDefault="00AA3033" w:rsidP="00AA3033">
      <w:pPr>
        <w:pStyle w:val="TitelohneNr"/>
      </w:pPr>
      <w:r>
        <w:t>Einhaltung der LRV-Bestimmungen für Baumaschinen auf Baustellen</w:t>
      </w:r>
    </w:p>
    <w:p w:rsidR="003F14EB" w:rsidRPr="003F14EB" w:rsidRDefault="000C4393" w:rsidP="000C49B2">
      <w:pPr>
        <w:pStyle w:val="TitelohneNr"/>
      </w:pPr>
      <w:r>
        <w:t>Formular</w:t>
      </w:r>
      <w:r w:rsidR="000C49B2">
        <w:t>: Baustelle</w:t>
      </w:r>
    </w:p>
    <w:p w:rsidR="009A057F" w:rsidRPr="003023F5" w:rsidRDefault="009A057F" w:rsidP="009A057F">
      <w:pPr>
        <w:pStyle w:val="Linie1"/>
        <w:pBdr>
          <w:top w:val="single" w:sz="4" w:space="1" w:color="auto"/>
        </w:pBdr>
        <w:rPr>
          <w:noProof/>
        </w:rPr>
      </w:pPr>
    </w:p>
    <w:tbl>
      <w:tblPr>
        <w:tblW w:w="9214" w:type="dxa"/>
        <w:tblLayout w:type="fixed"/>
        <w:tblCellMar>
          <w:left w:w="71" w:type="dxa"/>
          <w:right w:w="71" w:type="dxa"/>
        </w:tblCellMar>
        <w:tblLook w:val="01E0"/>
      </w:tblPr>
      <w:tblGrid>
        <w:gridCol w:w="4253"/>
        <w:gridCol w:w="4961"/>
      </w:tblGrid>
      <w:tr w:rsidR="00E15866" w:rsidRPr="003023F5">
        <w:trPr>
          <w:cantSplit/>
        </w:trPr>
        <w:tc>
          <w:tcPr>
            <w:tcW w:w="4253" w:type="dxa"/>
          </w:tcPr>
          <w:p w:rsidR="00E15866" w:rsidRPr="003023F5" w:rsidRDefault="00E15866" w:rsidP="00255C0B">
            <w:pPr>
              <w:pStyle w:val="Form"/>
            </w:pPr>
            <w:r>
              <w:t>Datum der Kontrolle:</w:t>
            </w:r>
          </w:p>
        </w:tc>
        <w:tc>
          <w:tcPr>
            <w:tcW w:w="4961" w:type="dxa"/>
            <w:vAlign w:val="bottom"/>
          </w:tcPr>
          <w:p w:rsidR="00E15866" w:rsidRPr="003023F5" w:rsidRDefault="00E15866" w:rsidP="00255C0B">
            <w:pPr>
              <w:pStyle w:val="Form"/>
              <w:jc w:val="right"/>
            </w:pPr>
            <w:r>
              <w:fldChar w:fldCharType="begin">
                <w:ffData>
                  <w:name w:val="Text11"/>
                  <w:enabled/>
                  <w:calcOnExit w:val="0"/>
                  <w:textInput>
                    <w:type w:val="date"/>
                    <w:format w:val="d. MMMM yyyy"/>
                  </w:textInput>
                </w:ffData>
              </w:fldChar>
            </w:r>
            <w:bookmarkStart w:id="0" w:name="Text11"/>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0"/>
          </w:p>
        </w:tc>
      </w:tr>
      <w:tr w:rsidR="00A23D9F" w:rsidRPr="003023F5">
        <w:trPr>
          <w:cantSplit/>
        </w:trPr>
        <w:tc>
          <w:tcPr>
            <w:tcW w:w="4253" w:type="dxa"/>
          </w:tcPr>
          <w:p w:rsidR="00A23D9F" w:rsidRPr="003023F5" w:rsidRDefault="00A23D9F" w:rsidP="00105C4F">
            <w:pPr>
              <w:pStyle w:val="Form"/>
            </w:pPr>
            <w:r>
              <w:t>Kontrollperson:</w:t>
            </w:r>
          </w:p>
        </w:tc>
        <w:tc>
          <w:tcPr>
            <w:tcW w:w="4961" w:type="dxa"/>
            <w:vAlign w:val="bottom"/>
          </w:tcPr>
          <w:p w:rsidR="00A23D9F" w:rsidRPr="003023F5" w:rsidRDefault="00A23D9F" w:rsidP="00105C4F">
            <w:pPr>
              <w:pStyle w:val="Form"/>
              <w:jc w:val="right"/>
            </w:pPr>
            <w:r>
              <w:fldChar w:fldCharType="begin">
                <w:ffData>
                  <w:name w:val=""/>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r w:rsidR="00CE50F0" w:rsidRPr="003023F5">
        <w:trPr>
          <w:cantSplit/>
        </w:trPr>
        <w:tc>
          <w:tcPr>
            <w:tcW w:w="4253" w:type="dxa"/>
          </w:tcPr>
          <w:p w:rsidR="00CE50F0" w:rsidRPr="003023F5" w:rsidRDefault="00CE50F0" w:rsidP="00D80305">
            <w:pPr>
              <w:pStyle w:val="Form"/>
            </w:pPr>
            <w:r>
              <w:t>Kanton:</w:t>
            </w:r>
          </w:p>
        </w:tc>
        <w:tc>
          <w:tcPr>
            <w:tcW w:w="4961" w:type="dxa"/>
          </w:tcPr>
          <w:p w:rsidR="00CE50F0" w:rsidRPr="003023F5" w:rsidRDefault="00CE50F0" w:rsidP="00D80305">
            <w:pPr>
              <w:pStyle w:val="Form"/>
              <w:jc w:val="right"/>
            </w:pPr>
            <w:r>
              <w:fldChar w:fldCharType="begin">
                <w:ffData>
                  <w:name w:val=""/>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r w:rsidR="008F0896" w:rsidRPr="003023F5">
        <w:trPr>
          <w:cantSplit/>
        </w:trPr>
        <w:tc>
          <w:tcPr>
            <w:tcW w:w="4253" w:type="dxa"/>
          </w:tcPr>
          <w:p w:rsidR="008F0896" w:rsidRDefault="008F0896" w:rsidP="009D4727">
            <w:pPr>
              <w:pStyle w:val="Form"/>
            </w:pPr>
            <w:r>
              <w:t>Baustelle:</w:t>
            </w:r>
          </w:p>
        </w:tc>
        <w:tc>
          <w:tcPr>
            <w:tcW w:w="4961" w:type="dxa"/>
          </w:tcPr>
          <w:p w:rsidR="008F0896" w:rsidRDefault="008F0896" w:rsidP="009D4727">
            <w:pPr>
              <w:pStyle w:val="Form"/>
              <w:jc w:val="right"/>
            </w:pPr>
            <w:r>
              <w:fldChar w:fldCharType="begin">
                <w:ffData>
                  <w:name w:val="Text6"/>
                  <w:enabled/>
                  <w:calcOnExit w:val="0"/>
                  <w:textInput/>
                </w:ffData>
              </w:fldChar>
            </w:r>
            <w:bookmarkStart w:id="1" w:name="Text6"/>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1"/>
          </w:p>
        </w:tc>
      </w:tr>
      <w:tr w:rsidR="009A057F" w:rsidRPr="003023F5">
        <w:trPr>
          <w:cantSplit/>
        </w:trPr>
        <w:tc>
          <w:tcPr>
            <w:tcW w:w="4253" w:type="dxa"/>
          </w:tcPr>
          <w:p w:rsidR="009A057F" w:rsidRPr="003023F5" w:rsidRDefault="009450A5" w:rsidP="009D4727">
            <w:pPr>
              <w:pStyle w:val="Form"/>
            </w:pPr>
            <w:r>
              <w:t>Unternehmer/ARGE</w:t>
            </w:r>
            <w:r w:rsidR="009A057F">
              <w:t>:</w:t>
            </w:r>
          </w:p>
        </w:tc>
        <w:tc>
          <w:tcPr>
            <w:tcW w:w="4961" w:type="dxa"/>
          </w:tcPr>
          <w:p w:rsidR="009A057F" w:rsidRPr="003023F5" w:rsidRDefault="007F630A" w:rsidP="009D4727">
            <w:pPr>
              <w:pStyle w:val="Form"/>
              <w:jc w:val="right"/>
            </w:pPr>
            <w:r>
              <w:fldChar w:fldCharType="begin">
                <w:ffData>
                  <w:name w:val="Text2"/>
                  <w:enabled/>
                  <w:calcOnExit w:val="0"/>
                  <w:textInput/>
                </w:ffData>
              </w:fldChar>
            </w:r>
            <w:bookmarkStart w:id="2" w:name="Text2"/>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2"/>
          </w:p>
        </w:tc>
      </w:tr>
      <w:tr w:rsidR="007F630A" w:rsidRPr="003023F5">
        <w:trPr>
          <w:cantSplit/>
        </w:trPr>
        <w:tc>
          <w:tcPr>
            <w:tcW w:w="4253" w:type="dxa"/>
          </w:tcPr>
          <w:p w:rsidR="007F630A" w:rsidRDefault="009450A5" w:rsidP="009D4727">
            <w:pPr>
              <w:pStyle w:val="Form"/>
            </w:pPr>
            <w:r>
              <w:t>Kontaktperson</w:t>
            </w:r>
            <w:r w:rsidR="007F630A">
              <w:t>:</w:t>
            </w:r>
          </w:p>
        </w:tc>
        <w:tc>
          <w:tcPr>
            <w:tcW w:w="4961" w:type="dxa"/>
          </w:tcPr>
          <w:p w:rsidR="007F630A" w:rsidRPr="003023F5" w:rsidRDefault="007F630A" w:rsidP="009D4727">
            <w:pPr>
              <w:pStyle w:val="Form"/>
              <w:jc w:val="right"/>
            </w:pPr>
            <w:r>
              <w:fldChar w:fldCharType="begin">
                <w:ffData>
                  <w:name w:val="Text3"/>
                  <w:enabled/>
                  <w:calcOnExit w:val="0"/>
                  <w:textInput/>
                </w:ffData>
              </w:fldChar>
            </w:r>
            <w:bookmarkStart w:id="3" w:name="Text3"/>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bookmarkEnd w:id="3"/>
          </w:p>
        </w:tc>
      </w:tr>
      <w:tr w:rsidR="008F0896" w:rsidRPr="003023F5">
        <w:trPr>
          <w:cantSplit/>
        </w:trPr>
        <w:tc>
          <w:tcPr>
            <w:tcW w:w="4253" w:type="dxa"/>
          </w:tcPr>
          <w:p w:rsidR="008F0896" w:rsidRDefault="008F0896" w:rsidP="009D4727">
            <w:pPr>
              <w:pStyle w:val="Form"/>
            </w:pPr>
            <w:r>
              <w:t>Telefo</w:t>
            </w:r>
            <w:r w:rsidR="004F77A5">
              <w:t>nnummer</w:t>
            </w:r>
            <w:r>
              <w:t xml:space="preserve"> Kontaktperson:</w:t>
            </w:r>
          </w:p>
        </w:tc>
        <w:tc>
          <w:tcPr>
            <w:tcW w:w="4961" w:type="dxa"/>
          </w:tcPr>
          <w:p w:rsidR="008F0896" w:rsidRPr="003023F5" w:rsidRDefault="008F0896" w:rsidP="009D4727">
            <w:pPr>
              <w:pStyle w:val="Form"/>
              <w:jc w:val="right"/>
            </w:pPr>
            <w:r>
              <w:fldChar w:fldCharType="begin">
                <w:ffData>
                  <w:name w:val=""/>
                  <w:enabled/>
                  <w:calcOnExit w:val="0"/>
                  <w:textInput/>
                </w:ffData>
              </w:fldChar>
            </w:r>
            <w:r>
              <w:instrText xml:space="preserve"> FORMTEXT </w:instrText>
            </w:r>
            <w:r>
              <w:fldChar w:fldCharType="separate"/>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rPr>
                <w:rFonts w:ascii="Arial Unicode MS" w:hAnsi="Arial Unicode MS" w:cs="Arial Unicode MS"/>
                <w:noProof/>
              </w:rPr>
              <w:t> </w:t>
            </w:r>
            <w:r>
              <w:fldChar w:fldCharType="end"/>
            </w:r>
          </w:p>
        </w:tc>
      </w:tr>
    </w:tbl>
    <w:p w:rsidR="009A057F" w:rsidRPr="003023F5" w:rsidRDefault="009A057F" w:rsidP="009A057F">
      <w:pPr>
        <w:pStyle w:val="Linie2"/>
        <w:pBdr>
          <w:bottom w:val="single" w:sz="4" w:space="1" w:color="auto"/>
        </w:pBdr>
        <w:rPr>
          <w:noProof/>
        </w:rPr>
      </w:pPr>
    </w:p>
    <w:p w:rsidR="009A057F" w:rsidRDefault="00DC68ED" w:rsidP="00490F6D">
      <w:pPr>
        <w:pStyle w:val="Form"/>
      </w:pPr>
      <w:r>
        <w:t>Referenz/Aktenzeichen</w:t>
      </w:r>
      <w:r w:rsidR="00062866">
        <w:t xml:space="preserve">: </w:t>
      </w:r>
      <w:r w:rsidR="00E46903">
        <w:t>Vollzugsaufsicht</w:t>
      </w:r>
      <w:r w:rsidR="005E2191">
        <w:t xml:space="preserve"> /</w:t>
      </w:r>
      <w:r w:rsidR="00747286">
        <w:t xml:space="preserve"> </w:t>
      </w:r>
      <w:r w:rsidR="00747286" w:rsidRPr="00747286">
        <w:t xml:space="preserve">VZ 11 </w:t>
      </w:r>
      <w:r>
        <w:t xml:space="preserve">DE </w:t>
      </w:r>
      <w:r w:rsidR="00257CA8" w:rsidRPr="00747286">
        <w:t xml:space="preserve">Formular </w:t>
      </w:r>
      <w:r w:rsidR="00747286" w:rsidRPr="00747286">
        <w:t>Baustelle</w:t>
      </w:r>
      <w:r w:rsidR="00B34C10">
        <w:t>, Version 1.</w:t>
      </w:r>
      <w:r w:rsidR="0059460C">
        <w:t>2</w:t>
      </w:r>
    </w:p>
    <w:p w:rsidR="00A16ED7" w:rsidRDefault="00A16ED7" w:rsidP="00490F6D">
      <w:pPr>
        <w:pStyle w:val="berschrift1"/>
      </w:pPr>
      <w:r>
        <w:t>Einleitung</w:t>
      </w:r>
    </w:p>
    <w:p w:rsidR="00064216" w:rsidRDefault="00064216" w:rsidP="00734218">
      <w:pPr>
        <w:pStyle w:val="Standard6v"/>
      </w:pPr>
      <w:r w:rsidRPr="00810948">
        <w:t>Das Bundesamt für Umwelt strebt an, den Vollzug der seit 1. Januar 2009 geltenden einheitlichen Vorschriften für die Emissionen von Baumaschinen und Geräten auf sämtlichen Baustellen in der Schweiz (Änderung LRV vom 19.9.2008) zu stärken und zu harmonisieren</w:t>
      </w:r>
      <w:r>
        <w:t>.</w:t>
      </w:r>
    </w:p>
    <w:p w:rsidR="00936BD4" w:rsidRPr="00B81D7C" w:rsidRDefault="00936BD4" w:rsidP="00936BD4">
      <w:pPr>
        <w:pStyle w:val="Standard6v"/>
      </w:pPr>
      <w:r>
        <w:t xml:space="preserve">Für die Überprüfung der LRV-Bestimmungen für Baumaschinen auf Baustellen hat das BAFU dieses Formular erstellt, das mögliche relevante bzw. zu kontrollierende Punkte aufzeigt und das als Hilfsmittel </w:t>
      </w:r>
      <w:r w:rsidR="00A1734E">
        <w:t xml:space="preserve">(Checkliste) </w:t>
      </w:r>
      <w:r>
        <w:t>bei Kontrollen eingesetzt werden kann.</w:t>
      </w:r>
    </w:p>
    <w:p w:rsidR="00490F6D" w:rsidRDefault="00490F6D" w:rsidP="00490F6D">
      <w:pPr>
        <w:pStyle w:val="berschrift1"/>
      </w:pPr>
      <w:r>
        <w:t>Fragen</w:t>
      </w:r>
    </w:p>
    <w:p w:rsidR="00490F6D" w:rsidRPr="003023F5" w:rsidRDefault="00490F6D" w:rsidP="009A057F"/>
    <w:tbl>
      <w:tblPr>
        <w:tblStyle w:val="Tabellengitternetz"/>
        <w:tblW w:w="9288" w:type="dxa"/>
        <w:jc w:val="center"/>
        <w:tblLook w:val="01E0"/>
      </w:tblPr>
      <w:tblGrid>
        <w:gridCol w:w="648"/>
        <w:gridCol w:w="8640"/>
      </w:tblGrid>
      <w:tr w:rsidR="002E3BFE" w:rsidRPr="002E3BFE">
        <w:trPr>
          <w:tblHeader/>
          <w:jc w:val="center"/>
        </w:trPr>
        <w:tc>
          <w:tcPr>
            <w:tcW w:w="648" w:type="dxa"/>
            <w:shd w:val="clear" w:color="auto" w:fill="FFC5C5"/>
          </w:tcPr>
          <w:p w:rsidR="002E3BFE" w:rsidRPr="002E3BFE" w:rsidRDefault="002E3BFE" w:rsidP="008B1B3C">
            <w:pPr>
              <w:rPr>
                <w:b/>
              </w:rPr>
            </w:pPr>
            <w:r>
              <w:rPr>
                <w:b/>
              </w:rPr>
              <w:t>Nr.</w:t>
            </w:r>
          </w:p>
        </w:tc>
        <w:tc>
          <w:tcPr>
            <w:tcW w:w="8640" w:type="dxa"/>
            <w:shd w:val="clear" w:color="auto" w:fill="FFC5C5"/>
            <w:vAlign w:val="center"/>
          </w:tcPr>
          <w:p w:rsidR="002E3BFE" w:rsidRPr="002E3BFE" w:rsidRDefault="002E3BFE" w:rsidP="007F630A">
            <w:pPr>
              <w:rPr>
                <w:b/>
              </w:rPr>
            </w:pPr>
            <w:r w:rsidRPr="002E3BFE">
              <w:rPr>
                <w:b/>
              </w:rPr>
              <w:t xml:space="preserve">Teil 1: </w:t>
            </w:r>
            <w:r w:rsidR="00532A7B">
              <w:rPr>
                <w:b/>
              </w:rPr>
              <w:t>Baustelle</w:t>
            </w:r>
          </w:p>
        </w:tc>
      </w:tr>
      <w:tr w:rsidR="002E3BFE">
        <w:trPr>
          <w:jc w:val="center"/>
        </w:trPr>
        <w:tc>
          <w:tcPr>
            <w:tcW w:w="648" w:type="dxa"/>
          </w:tcPr>
          <w:p w:rsidR="002E3BFE" w:rsidRDefault="002E3BFE" w:rsidP="008B1B3C"/>
        </w:tc>
        <w:tc>
          <w:tcPr>
            <w:tcW w:w="8640" w:type="dxa"/>
            <w:vAlign w:val="center"/>
          </w:tcPr>
          <w:p w:rsidR="002E3BFE" w:rsidRDefault="002E3BFE" w:rsidP="007F630A"/>
        </w:tc>
      </w:tr>
      <w:tr w:rsidR="00C15DC9">
        <w:trPr>
          <w:jc w:val="center"/>
        </w:trPr>
        <w:tc>
          <w:tcPr>
            <w:tcW w:w="648" w:type="dxa"/>
            <w:shd w:val="clear" w:color="auto" w:fill="E6E6E6"/>
          </w:tcPr>
          <w:p w:rsidR="00C15DC9" w:rsidRDefault="00C15DC9" w:rsidP="007277B6">
            <w:r>
              <w:t>1.1</w:t>
            </w:r>
          </w:p>
        </w:tc>
        <w:tc>
          <w:tcPr>
            <w:tcW w:w="8640" w:type="dxa"/>
            <w:shd w:val="clear" w:color="auto" w:fill="E6E6E6"/>
            <w:vAlign w:val="center"/>
          </w:tcPr>
          <w:p w:rsidR="00C15DC9" w:rsidRDefault="00C15DC9" w:rsidP="007277B6">
            <w:r>
              <w:t>Wurde die Kontrollle vorgängig angemeldet?</w:t>
            </w:r>
          </w:p>
        </w:tc>
      </w:tr>
      <w:tr w:rsidR="00C15DC9">
        <w:trPr>
          <w:jc w:val="center"/>
        </w:trPr>
        <w:tc>
          <w:tcPr>
            <w:tcW w:w="648" w:type="dxa"/>
          </w:tcPr>
          <w:p w:rsidR="00C15DC9" w:rsidRDefault="00C15DC9" w:rsidP="007277B6"/>
        </w:tc>
        <w:tc>
          <w:tcPr>
            <w:tcW w:w="8640" w:type="dxa"/>
            <w:vAlign w:val="center"/>
          </w:tcPr>
          <w:p w:rsidR="00C15DC9" w:rsidRDefault="00C15DC9" w:rsidP="007277B6">
            <w:pPr>
              <w:jc w:val="right"/>
            </w:pPr>
            <w:r>
              <w:t xml:space="preserve">Ja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fldChar w:fldCharType="end"/>
            </w:r>
          </w:p>
        </w:tc>
      </w:tr>
      <w:tr w:rsidR="00A661F0">
        <w:trPr>
          <w:jc w:val="center"/>
        </w:trPr>
        <w:tc>
          <w:tcPr>
            <w:tcW w:w="648" w:type="dxa"/>
            <w:shd w:val="clear" w:color="auto" w:fill="auto"/>
          </w:tcPr>
          <w:p w:rsidR="00A661F0" w:rsidRDefault="00A661F0" w:rsidP="007277B6"/>
        </w:tc>
        <w:tc>
          <w:tcPr>
            <w:tcW w:w="8640" w:type="dxa"/>
            <w:shd w:val="clear" w:color="auto" w:fill="E6E6E6"/>
            <w:vAlign w:val="center"/>
          </w:tcPr>
          <w:p w:rsidR="00A661F0" w:rsidRDefault="00A661F0" w:rsidP="007277B6">
            <w:r>
              <w:t>Wenn ja, wie lange vorher</w:t>
            </w:r>
            <w:r w:rsidR="0016102F">
              <w:t>?</w:t>
            </w:r>
          </w:p>
        </w:tc>
      </w:tr>
      <w:tr w:rsidR="00A661F0">
        <w:trPr>
          <w:jc w:val="center"/>
        </w:trPr>
        <w:tc>
          <w:tcPr>
            <w:tcW w:w="648" w:type="dxa"/>
          </w:tcPr>
          <w:p w:rsidR="00A661F0" w:rsidRDefault="00A661F0" w:rsidP="007277B6"/>
        </w:tc>
        <w:tc>
          <w:tcPr>
            <w:tcW w:w="8640" w:type="dxa"/>
            <w:vAlign w:val="center"/>
          </w:tcPr>
          <w:p w:rsidR="00A661F0" w:rsidRDefault="00A661F0" w:rsidP="007277B6">
            <w:pPr>
              <w:jc w:val="right"/>
            </w:pPr>
            <w:r>
              <w:t xml:space="preserve">Tage </w:t>
            </w:r>
            <w:r>
              <w:fldChar w:fldCharType="begin">
                <w:ffData>
                  <w:name w:val="Text15"/>
                  <w:enabled/>
                  <w:calcOnExit w:val="0"/>
                  <w:textInput>
                    <w:type w:val="number"/>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61F0">
        <w:trPr>
          <w:jc w:val="center"/>
        </w:trPr>
        <w:tc>
          <w:tcPr>
            <w:tcW w:w="648" w:type="dxa"/>
            <w:shd w:val="clear" w:color="auto" w:fill="E6E6E6"/>
          </w:tcPr>
          <w:p w:rsidR="00A661F0" w:rsidRDefault="00A661F0" w:rsidP="007277B6">
            <w:r>
              <w:t>1.2</w:t>
            </w:r>
          </w:p>
        </w:tc>
        <w:tc>
          <w:tcPr>
            <w:tcW w:w="8640" w:type="dxa"/>
            <w:shd w:val="clear" w:color="auto" w:fill="E6E6E6"/>
            <w:vAlign w:val="center"/>
          </w:tcPr>
          <w:p w:rsidR="00A661F0" w:rsidRDefault="00A661F0" w:rsidP="007277B6">
            <w:r>
              <w:t>Ist die/eine auf der Baustelle verantwortliche Person anwesend?</w:t>
            </w:r>
          </w:p>
        </w:tc>
      </w:tr>
      <w:tr w:rsidR="00A661F0">
        <w:trPr>
          <w:jc w:val="center"/>
        </w:trPr>
        <w:tc>
          <w:tcPr>
            <w:tcW w:w="648" w:type="dxa"/>
          </w:tcPr>
          <w:p w:rsidR="00A661F0" w:rsidRDefault="00A661F0" w:rsidP="007277B6"/>
        </w:tc>
        <w:tc>
          <w:tcPr>
            <w:tcW w:w="8640" w:type="dxa"/>
            <w:vAlign w:val="center"/>
          </w:tcPr>
          <w:p w:rsidR="00A661F0" w:rsidRDefault="00A661F0" w:rsidP="007277B6">
            <w:pPr>
              <w:jc w:val="right"/>
            </w:pPr>
            <w:r>
              <w:t xml:space="preserve">Ja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fldChar w:fldCharType="end"/>
            </w:r>
          </w:p>
        </w:tc>
      </w:tr>
      <w:tr w:rsidR="00A661F0">
        <w:trPr>
          <w:jc w:val="center"/>
        </w:trPr>
        <w:tc>
          <w:tcPr>
            <w:tcW w:w="648" w:type="dxa"/>
            <w:shd w:val="clear" w:color="auto" w:fill="auto"/>
          </w:tcPr>
          <w:p w:rsidR="00A661F0" w:rsidRDefault="00A661F0" w:rsidP="007277B6"/>
        </w:tc>
        <w:tc>
          <w:tcPr>
            <w:tcW w:w="8640" w:type="dxa"/>
            <w:shd w:val="clear" w:color="auto" w:fill="E6E6E6"/>
            <w:vAlign w:val="center"/>
          </w:tcPr>
          <w:p w:rsidR="00A661F0" w:rsidRDefault="00A661F0" w:rsidP="007277B6">
            <w:r>
              <w:t>Wenn ja, Funktion der anwesenden Person</w:t>
            </w:r>
          </w:p>
        </w:tc>
      </w:tr>
      <w:tr w:rsidR="00A661F0">
        <w:trPr>
          <w:jc w:val="center"/>
        </w:trPr>
        <w:tc>
          <w:tcPr>
            <w:tcW w:w="648" w:type="dxa"/>
          </w:tcPr>
          <w:p w:rsidR="00A661F0" w:rsidRDefault="00A661F0" w:rsidP="007277B6"/>
        </w:tc>
        <w:tc>
          <w:tcPr>
            <w:tcW w:w="8640" w:type="dxa"/>
            <w:vAlign w:val="center"/>
          </w:tcPr>
          <w:p w:rsidR="00A661F0" w:rsidRDefault="004C0079" w:rsidP="007277B6">
            <w:pPr>
              <w:jc w:val="right"/>
            </w:pPr>
            <w:r>
              <w:t xml:space="preserve">Bauleiter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Polier </w:t>
            </w:r>
            <w:r>
              <w:fldChar w:fldCharType="begin">
                <w:ffData>
                  <w:name w:val="Kontrollkästchen2"/>
                  <w:enabled/>
                  <w:calcOnExit w:val="0"/>
                  <w:checkBox>
                    <w:sizeAuto/>
                    <w:default w:val="0"/>
                  </w:checkBox>
                </w:ffData>
              </w:fldChar>
            </w:r>
            <w:r>
              <w:instrText xml:space="preserve"> FORMCHECKBOX </w:instrText>
            </w:r>
            <w:r>
              <w:fldChar w:fldCharType="end"/>
            </w:r>
            <w:r>
              <w:tab/>
            </w:r>
            <w:smartTag w:uri="urn:schemas-microsoft-com:office:smarttags" w:element="stockticker">
              <w:r>
                <w:t>UBB</w:t>
              </w:r>
            </w:smartTag>
            <w:r>
              <w:t xml:space="preserve"> </w:t>
            </w:r>
            <w:r>
              <w:fldChar w:fldCharType="begin">
                <w:ffData>
                  <w:name w:val="Kontrollkästchen2"/>
                  <w:enabled/>
                  <w:calcOnExit w:val="0"/>
                  <w:checkBox>
                    <w:sizeAuto/>
                    <w:default w:val="0"/>
                  </w:checkBox>
                </w:ffData>
              </w:fldChar>
            </w:r>
            <w:r>
              <w:instrText xml:space="preserve"> FORMCHECKBOX </w:instrText>
            </w:r>
            <w:r>
              <w:fldChar w:fldCharType="end"/>
            </w:r>
            <w:r>
              <w:tab/>
            </w:r>
            <w:r>
              <w:tab/>
              <w:t xml:space="preserve">andere </w:t>
            </w:r>
            <w:r>
              <w:fldChar w:fldCharType="begin">
                <w:ffData>
                  <w:name w:val="Kontrollkästchen2"/>
                  <w:enabled/>
                  <w:calcOnExit w:val="0"/>
                  <w:checkBox>
                    <w:sizeAuto/>
                    <w:default w:val="0"/>
                  </w:checkBox>
                </w:ffData>
              </w:fldChar>
            </w:r>
            <w:r>
              <w:instrText xml:space="preserve"> FORMCHECKBOX </w:instrText>
            </w:r>
            <w:r>
              <w:fldChar w:fldCharType="end"/>
            </w:r>
            <w:r>
              <w:t xml:space="preserve"> </w:t>
            </w:r>
          </w:p>
        </w:tc>
      </w:tr>
      <w:tr w:rsidR="00A429BD">
        <w:trPr>
          <w:jc w:val="center"/>
        </w:trPr>
        <w:tc>
          <w:tcPr>
            <w:tcW w:w="648" w:type="dxa"/>
            <w:shd w:val="clear" w:color="auto" w:fill="E6E6E6"/>
          </w:tcPr>
          <w:p w:rsidR="00A429BD" w:rsidRDefault="00A429BD" w:rsidP="008377F2">
            <w:r>
              <w:t>1.3</w:t>
            </w:r>
          </w:p>
        </w:tc>
        <w:tc>
          <w:tcPr>
            <w:tcW w:w="8640" w:type="dxa"/>
            <w:shd w:val="clear" w:color="auto" w:fill="E6E6E6"/>
            <w:vAlign w:val="center"/>
          </w:tcPr>
          <w:p w:rsidR="00A429BD" w:rsidRDefault="00A429BD" w:rsidP="008377F2">
            <w:r>
              <w:t>Handelt es sich um eine A- oder B-Baustelle? (siehe Anhang)</w:t>
            </w:r>
          </w:p>
        </w:tc>
      </w:tr>
      <w:tr w:rsidR="00A429BD">
        <w:trPr>
          <w:jc w:val="center"/>
        </w:trPr>
        <w:tc>
          <w:tcPr>
            <w:tcW w:w="648" w:type="dxa"/>
          </w:tcPr>
          <w:p w:rsidR="00A429BD" w:rsidRDefault="00A429BD" w:rsidP="008377F2"/>
        </w:tc>
        <w:tc>
          <w:tcPr>
            <w:tcW w:w="8640" w:type="dxa"/>
            <w:vAlign w:val="center"/>
          </w:tcPr>
          <w:p w:rsidR="00A429BD" w:rsidRDefault="00A429BD" w:rsidP="008377F2">
            <w:pPr>
              <w:jc w:val="right"/>
            </w:pPr>
            <w:r>
              <w:t xml:space="preserve">A-Baustelle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B-Baustelle </w:t>
            </w:r>
            <w:r>
              <w:fldChar w:fldCharType="begin">
                <w:ffData>
                  <w:name w:val="Kontrollkästchen2"/>
                  <w:enabled/>
                  <w:calcOnExit w:val="0"/>
                  <w:checkBox>
                    <w:sizeAuto/>
                    <w:default w:val="0"/>
                  </w:checkBox>
                </w:ffData>
              </w:fldChar>
            </w:r>
            <w:r>
              <w:instrText xml:space="preserve"> FORMCHECKBOX </w:instrText>
            </w:r>
            <w:r>
              <w:fldChar w:fldCharType="end"/>
            </w:r>
          </w:p>
        </w:tc>
      </w:tr>
      <w:tr w:rsidR="00187AC1">
        <w:trPr>
          <w:jc w:val="center"/>
        </w:trPr>
        <w:tc>
          <w:tcPr>
            <w:tcW w:w="648" w:type="dxa"/>
            <w:shd w:val="clear" w:color="auto" w:fill="E6E6E6"/>
          </w:tcPr>
          <w:p w:rsidR="00187AC1" w:rsidRDefault="00A429BD" w:rsidP="00AC55DA">
            <w:r>
              <w:t>1.4</w:t>
            </w:r>
          </w:p>
        </w:tc>
        <w:tc>
          <w:tcPr>
            <w:tcW w:w="8640" w:type="dxa"/>
            <w:shd w:val="clear" w:color="auto" w:fill="E6E6E6"/>
            <w:vAlign w:val="center"/>
          </w:tcPr>
          <w:p w:rsidR="00187AC1" w:rsidRDefault="00187AC1" w:rsidP="00AC55DA">
            <w:r>
              <w:t>Gibt es eine Umweltbaubegleitung (</w:t>
            </w:r>
            <w:smartTag w:uri="urn:schemas-microsoft-com:office:smarttags" w:element="stockticker">
              <w:r>
                <w:t>UBB</w:t>
              </w:r>
            </w:smartTag>
            <w:r>
              <w:t>) für diese Baustelle?</w:t>
            </w:r>
          </w:p>
        </w:tc>
      </w:tr>
      <w:tr w:rsidR="00187AC1">
        <w:trPr>
          <w:jc w:val="center"/>
        </w:trPr>
        <w:tc>
          <w:tcPr>
            <w:tcW w:w="648" w:type="dxa"/>
          </w:tcPr>
          <w:p w:rsidR="00187AC1" w:rsidRDefault="00187AC1" w:rsidP="00AC55DA"/>
        </w:tc>
        <w:tc>
          <w:tcPr>
            <w:tcW w:w="8640" w:type="dxa"/>
            <w:vAlign w:val="center"/>
          </w:tcPr>
          <w:p w:rsidR="00187AC1" w:rsidRDefault="00187AC1" w:rsidP="00AC55DA">
            <w:pPr>
              <w:jc w:val="right"/>
            </w:pPr>
            <w:r>
              <w:t xml:space="preserve">Ja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fldChar w:fldCharType="end"/>
            </w:r>
          </w:p>
        </w:tc>
      </w:tr>
      <w:tr w:rsidR="00A11997">
        <w:trPr>
          <w:jc w:val="center"/>
        </w:trPr>
        <w:tc>
          <w:tcPr>
            <w:tcW w:w="648" w:type="dxa"/>
            <w:shd w:val="clear" w:color="auto" w:fill="E6E6E6"/>
          </w:tcPr>
          <w:p w:rsidR="00A11997" w:rsidRDefault="00AD491C" w:rsidP="003560A4">
            <w:r>
              <w:t>1.</w:t>
            </w:r>
            <w:r w:rsidR="00187AC1">
              <w:t>5</w:t>
            </w:r>
          </w:p>
        </w:tc>
        <w:tc>
          <w:tcPr>
            <w:tcW w:w="8640" w:type="dxa"/>
            <w:shd w:val="clear" w:color="auto" w:fill="E6E6E6"/>
            <w:vAlign w:val="center"/>
          </w:tcPr>
          <w:p w:rsidR="00A11997" w:rsidRDefault="00AE2002" w:rsidP="003560A4">
            <w:r>
              <w:t xml:space="preserve">Wer </w:t>
            </w:r>
            <w:r w:rsidR="00DE6477">
              <w:t>hat die</w:t>
            </w:r>
            <w:r>
              <w:t xml:space="preserve"> Bauherr</w:t>
            </w:r>
            <w:r w:rsidR="00DE6477">
              <w:t>schaft inne</w:t>
            </w:r>
            <w:r>
              <w:t xml:space="preserve"> auf dieser Baustelle</w:t>
            </w:r>
            <w:r w:rsidR="00B07127">
              <w:t>?</w:t>
            </w:r>
          </w:p>
        </w:tc>
      </w:tr>
      <w:tr w:rsidR="00A11997">
        <w:trPr>
          <w:jc w:val="center"/>
        </w:trPr>
        <w:tc>
          <w:tcPr>
            <w:tcW w:w="648" w:type="dxa"/>
          </w:tcPr>
          <w:p w:rsidR="00A11997" w:rsidRDefault="00A11997" w:rsidP="003560A4"/>
        </w:tc>
        <w:tc>
          <w:tcPr>
            <w:tcW w:w="8640" w:type="dxa"/>
            <w:vAlign w:val="center"/>
          </w:tcPr>
          <w:p w:rsidR="00A11997" w:rsidRDefault="008E789A" w:rsidP="003560A4">
            <w:pPr>
              <w:jc w:val="right"/>
            </w:pPr>
            <w:r>
              <w:t>Bund</w:t>
            </w:r>
            <w:r w:rsidR="00A11997">
              <w:t xml:space="preserve"> </w:t>
            </w:r>
            <w:r w:rsidR="00A11997">
              <w:fldChar w:fldCharType="begin">
                <w:ffData>
                  <w:name w:val="Kontrollkästchen1"/>
                  <w:enabled/>
                  <w:calcOnExit w:val="0"/>
                  <w:checkBox>
                    <w:sizeAuto/>
                    <w:default w:val="0"/>
                    <w:checked w:val="0"/>
                  </w:checkBox>
                </w:ffData>
              </w:fldChar>
            </w:r>
            <w:r w:rsidR="00A11997">
              <w:instrText xml:space="preserve"> FORMCHECKBOX </w:instrText>
            </w:r>
            <w:r w:rsidR="00A11997">
              <w:fldChar w:fldCharType="end"/>
            </w:r>
            <w:r w:rsidR="00A11997">
              <w:t xml:space="preserve">     </w:t>
            </w:r>
            <w:r>
              <w:t>Kanton</w:t>
            </w:r>
            <w:r w:rsidR="00A11997">
              <w:t xml:space="preserve"> </w:t>
            </w:r>
            <w:r w:rsidR="00A11997">
              <w:fldChar w:fldCharType="begin">
                <w:ffData>
                  <w:name w:val="Kontrollkästchen2"/>
                  <w:enabled/>
                  <w:calcOnExit w:val="0"/>
                  <w:checkBox>
                    <w:sizeAuto/>
                    <w:default w:val="0"/>
                  </w:checkBox>
                </w:ffData>
              </w:fldChar>
            </w:r>
            <w:r w:rsidR="00A11997">
              <w:instrText xml:space="preserve"> FORMCHECKBOX </w:instrText>
            </w:r>
            <w:r w:rsidR="00A11997">
              <w:fldChar w:fldCharType="end"/>
            </w:r>
            <w:r>
              <w:t xml:space="preserve">     Gemeinde </w:t>
            </w:r>
            <w:r>
              <w:fldChar w:fldCharType="begin">
                <w:ffData>
                  <w:name w:val="Kontrollkästchen2"/>
                  <w:enabled/>
                  <w:calcOnExit w:val="0"/>
                  <w:checkBox>
                    <w:sizeAuto/>
                    <w:default w:val="0"/>
                  </w:checkBox>
                </w:ffData>
              </w:fldChar>
            </w:r>
            <w:r>
              <w:instrText xml:space="preserve"> FORMCHECKBOX </w:instrText>
            </w:r>
            <w:r>
              <w:fldChar w:fldCharType="end"/>
            </w:r>
            <w:r w:rsidR="00825867">
              <w:t xml:space="preserve">     Privat</w:t>
            </w:r>
            <w:r w:rsidR="00A661F0">
              <w:t>e</w:t>
            </w:r>
            <w:r>
              <w:t xml:space="preserve"> </w:t>
            </w:r>
            <w:r>
              <w:fldChar w:fldCharType="begin">
                <w:ffData>
                  <w:name w:val="Kontrollkästchen2"/>
                  <w:enabled/>
                  <w:calcOnExit w:val="0"/>
                  <w:checkBox>
                    <w:sizeAuto/>
                    <w:default w:val="0"/>
                  </w:checkBox>
                </w:ffData>
              </w:fldChar>
            </w:r>
            <w:r>
              <w:instrText xml:space="preserve"> FORMCHECKBOX </w:instrText>
            </w:r>
            <w:r>
              <w:fldChar w:fldCharType="end"/>
            </w:r>
          </w:p>
        </w:tc>
      </w:tr>
      <w:tr w:rsidR="00A11997">
        <w:trPr>
          <w:jc w:val="center"/>
        </w:trPr>
        <w:tc>
          <w:tcPr>
            <w:tcW w:w="648" w:type="dxa"/>
            <w:shd w:val="clear" w:color="auto" w:fill="E6E6E6"/>
          </w:tcPr>
          <w:p w:rsidR="00A11997" w:rsidRDefault="00AD491C" w:rsidP="003560A4">
            <w:r>
              <w:t>1.</w:t>
            </w:r>
            <w:r w:rsidR="00187AC1">
              <w:t>6</w:t>
            </w:r>
          </w:p>
        </w:tc>
        <w:tc>
          <w:tcPr>
            <w:tcW w:w="8640" w:type="dxa"/>
            <w:shd w:val="clear" w:color="auto" w:fill="E6E6E6"/>
            <w:vAlign w:val="center"/>
          </w:tcPr>
          <w:p w:rsidR="00A11997" w:rsidRDefault="00B07127" w:rsidP="003560A4">
            <w:r>
              <w:t>Wurden bei der Baubewilligung verschärfte Massnahmen verfügt im Vergleich zu den LRV-</w:t>
            </w:r>
            <w:r>
              <w:lastRenderedPageBreak/>
              <w:t>Bestimmungen</w:t>
            </w:r>
            <w:r w:rsidR="004C0079">
              <w:t xml:space="preserve"> für Baumaschinen auf Baustellen</w:t>
            </w:r>
            <w:r>
              <w:t>?</w:t>
            </w:r>
          </w:p>
        </w:tc>
      </w:tr>
      <w:tr w:rsidR="00A11997">
        <w:trPr>
          <w:jc w:val="center"/>
        </w:trPr>
        <w:tc>
          <w:tcPr>
            <w:tcW w:w="648" w:type="dxa"/>
          </w:tcPr>
          <w:p w:rsidR="00A11997" w:rsidRDefault="00A11997" w:rsidP="003560A4"/>
        </w:tc>
        <w:tc>
          <w:tcPr>
            <w:tcW w:w="8640" w:type="dxa"/>
            <w:vAlign w:val="center"/>
          </w:tcPr>
          <w:p w:rsidR="00A11997" w:rsidRDefault="00A11997" w:rsidP="003560A4">
            <w:pPr>
              <w:jc w:val="right"/>
            </w:pPr>
            <w:r>
              <w:t xml:space="preserve">Ja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fldChar w:fldCharType="end"/>
            </w:r>
          </w:p>
        </w:tc>
      </w:tr>
      <w:tr w:rsidR="001F4E08">
        <w:trPr>
          <w:jc w:val="center"/>
        </w:trPr>
        <w:tc>
          <w:tcPr>
            <w:tcW w:w="648" w:type="dxa"/>
            <w:shd w:val="clear" w:color="auto" w:fill="auto"/>
          </w:tcPr>
          <w:p w:rsidR="001F4E08" w:rsidRDefault="001F4E08" w:rsidP="00AC55DA"/>
        </w:tc>
        <w:tc>
          <w:tcPr>
            <w:tcW w:w="8640" w:type="dxa"/>
            <w:shd w:val="clear" w:color="auto" w:fill="E6E6E6"/>
            <w:vAlign w:val="center"/>
          </w:tcPr>
          <w:p w:rsidR="001F4E08" w:rsidRDefault="001F4E08" w:rsidP="00AC55DA">
            <w:r>
              <w:t>Wenn ja, welche?</w:t>
            </w:r>
          </w:p>
        </w:tc>
      </w:tr>
      <w:tr w:rsidR="001F4E08">
        <w:trPr>
          <w:jc w:val="center"/>
        </w:trPr>
        <w:tc>
          <w:tcPr>
            <w:tcW w:w="648" w:type="dxa"/>
          </w:tcPr>
          <w:p w:rsidR="001F4E08" w:rsidRDefault="001F4E08" w:rsidP="00AC55DA"/>
        </w:tc>
        <w:tc>
          <w:tcPr>
            <w:tcW w:w="8640" w:type="dxa"/>
            <w:vAlign w:val="center"/>
          </w:tcPr>
          <w:p w:rsidR="001F4E08" w:rsidRDefault="001F4E08" w:rsidP="001F4E08">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11997">
        <w:trPr>
          <w:jc w:val="center"/>
        </w:trPr>
        <w:tc>
          <w:tcPr>
            <w:tcW w:w="648" w:type="dxa"/>
            <w:shd w:val="clear" w:color="auto" w:fill="E6E6E6"/>
          </w:tcPr>
          <w:p w:rsidR="00A11997" w:rsidRDefault="00AD491C" w:rsidP="003560A4">
            <w:r>
              <w:t>1.</w:t>
            </w:r>
            <w:r w:rsidR="00FB6461">
              <w:t>7</w:t>
            </w:r>
          </w:p>
        </w:tc>
        <w:tc>
          <w:tcPr>
            <w:tcW w:w="8640" w:type="dxa"/>
            <w:shd w:val="clear" w:color="auto" w:fill="E6E6E6"/>
            <w:vAlign w:val="center"/>
          </w:tcPr>
          <w:p w:rsidR="00A11997" w:rsidRDefault="008E789A" w:rsidP="003560A4">
            <w:r>
              <w:t xml:space="preserve">Wie viele </w:t>
            </w:r>
            <w:r w:rsidR="00932D13">
              <w:t>Baum</w:t>
            </w:r>
            <w:r>
              <w:t>aschinen befinden sich auf der Baustelle?</w:t>
            </w:r>
          </w:p>
        </w:tc>
      </w:tr>
      <w:tr w:rsidR="00A11997">
        <w:trPr>
          <w:jc w:val="center"/>
        </w:trPr>
        <w:tc>
          <w:tcPr>
            <w:tcW w:w="648" w:type="dxa"/>
          </w:tcPr>
          <w:p w:rsidR="00A11997" w:rsidRDefault="00A11997" w:rsidP="003560A4"/>
        </w:tc>
        <w:tc>
          <w:tcPr>
            <w:tcW w:w="8640" w:type="dxa"/>
            <w:vAlign w:val="center"/>
          </w:tcPr>
          <w:p w:rsidR="00A11997" w:rsidRDefault="008E789A" w:rsidP="003560A4">
            <w:pPr>
              <w:jc w:val="right"/>
            </w:pPr>
            <w:r>
              <w:t xml:space="preserve">&lt; 18 kW </w:t>
            </w:r>
            <w:r>
              <w:fldChar w:fldCharType="begin">
                <w:ffData>
                  <w:name w:val="Text12"/>
                  <w:enabled/>
                  <w:calcOnExit w:val="0"/>
                  <w:textInput>
                    <w:type w:val="number"/>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E789A" w:rsidRDefault="008E789A" w:rsidP="003560A4">
            <w:pPr>
              <w:jc w:val="right"/>
            </w:pPr>
            <w:r>
              <w:t xml:space="preserve">18 – 37 kW </w:t>
            </w:r>
            <w:r>
              <w:fldChar w:fldCharType="begin">
                <w:ffData>
                  <w:name w:val="Text13"/>
                  <w:enabled/>
                  <w:calcOnExit w:val="0"/>
                  <w:textInput>
                    <w:type w:val="number"/>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E789A" w:rsidRDefault="008E789A" w:rsidP="003560A4">
            <w:pPr>
              <w:jc w:val="right"/>
            </w:pPr>
            <w:r>
              <w:t xml:space="preserve">&gt; 37 kW </w:t>
            </w:r>
            <w:r>
              <w:fldChar w:fldCharType="begin">
                <w:ffData>
                  <w:name w:val="Text14"/>
                  <w:enabled/>
                  <w:calcOnExit w:val="0"/>
                  <w:textInput>
                    <w:type w:val="number"/>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0697D">
        <w:trPr>
          <w:jc w:val="center"/>
        </w:trPr>
        <w:tc>
          <w:tcPr>
            <w:tcW w:w="648" w:type="dxa"/>
            <w:shd w:val="clear" w:color="auto" w:fill="E6E6E6"/>
          </w:tcPr>
          <w:p w:rsidR="0030697D" w:rsidRDefault="00AD491C" w:rsidP="009070FA">
            <w:r>
              <w:t>1.</w:t>
            </w:r>
            <w:r w:rsidR="00FB6461">
              <w:t>8</w:t>
            </w:r>
          </w:p>
        </w:tc>
        <w:tc>
          <w:tcPr>
            <w:tcW w:w="8640" w:type="dxa"/>
            <w:shd w:val="clear" w:color="auto" w:fill="E6E6E6"/>
            <w:vAlign w:val="center"/>
          </w:tcPr>
          <w:p w:rsidR="0030697D" w:rsidRDefault="008E789A" w:rsidP="009070FA">
            <w:r>
              <w:t xml:space="preserve">Wie viele </w:t>
            </w:r>
            <w:r w:rsidR="00932D13">
              <w:t>Baum</w:t>
            </w:r>
            <w:r>
              <w:t xml:space="preserve">aschinen </w:t>
            </w:r>
            <w:r w:rsidR="00FE2D5F">
              <w:t>wurden</w:t>
            </w:r>
            <w:r>
              <w:t xml:space="preserve"> im Rahmen dieser Kontrolle kontrolliert?</w:t>
            </w:r>
          </w:p>
        </w:tc>
      </w:tr>
      <w:tr w:rsidR="0030697D">
        <w:trPr>
          <w:jc w:val="center"/>
        </w:trPr>
        <w:tc>
          <w:tcPr>
            <w:tcW w:w="648" w:type="dxa"/>
          </w:tcPr>
          <w:p w:rsidR="0030697D" w:rsidRDefault="0030697D" w:rsidP="009070FA"/>
        </w:tc>
        <w:tc>
          <w:tcPr>
            <w:tcW w:w="8640" w:type="dxa"/>
            <w:vAlign w:val="center"/>
          </w:tcPr>
          <w:p w:rsidR="008E789A" w:rsidRDefault="008E789A" w:rsidP="008E789A">
            <w:pPr>
              <w:jc w:val="right"/>
            </w:pPr>
            <w:r>
              <w:t xml:space="preserve">&lt; 18 kW </w:t>
            </w:r>
            <w:r>
              <w:fldChar w:fldCharType="begin">
                <w:ffData>
                  <w:name w:val="Text1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789A" w:rsidRDefault="008E789A" w:rsidP="008E789A">
            <w:pPr>
              <w:jc w:val="right"/>
            </w:pPr>
            <w:r>
              <w:t xml:space="preserve">18 – 37 kW </w:t>
            </w:r>
            <w:r>
              <w:fldChar w:fldCharType="begin">
                <w:ffData>
                  <w:name w:val="Text1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697D" w:rsidRDefault="008E789A" w:rsidP="008E789A">
            <w:pPr>
              <w:jc w:val="right"/>
            </w:pPr>
            <w:r>
              <w:t xml:space="preserve">&gt; 37 kW </w:t>
            </w:r>
            <w:r>
              <w:fldChar w:fldCharType="begin">
                <w:ffData>
                  <w:name w:val="Text1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D5F">
        <w:trPr>
          <w:jc w:val="center"/>
        </w:trPr>
        <w:tc>
          <w:tcPr>
            <w:tcW w:w="648" w:type="dxa"/>
            <w:shd w:val="clear" w:color="auto" w:fill="E6E6E6"/>
          </w:tcPr>
          <w:p w:rsidR="00FE2D5F" w:rsidRDefault="00FE2D5F" w:rsidP="00B276A5">
            <w:r>
              <w:t>1.9</w:t>
            </w:r>
          </w:p>
        </w:tc>
        <w:tc>
          <w:tcPr>
            <w:tcW w:w="8640" w:type="dxa"/>
            <w:shd w:val="clear" w:color="auto" w:fill="E6E6E6"/>
            <w:vAlign w:val="center"/>
          </w:tcPr>
          <w:p w:rsidR="00FE2D5F" w:rsidRDefault="00FE2D5F" w:rsidP="00B276A5">
            <w:r>
              <w:t xml:space="preserve">Wie viele Baumaschinen </w:t>
            </w:r>
            <w:r w:rsidR="004669B3">
              <w:t>waren</w:t>
            </w:r>
            <w:r>
              <w:t xml:space="preserve"> nicht LRV-konform?</w:t>
            </w:r>
          </w:p>
        </w:tc>
      </w:tr>
      <w:tr w:rsidR="00FE2D5F">
        <w:trPr>
          <w:jc w:val="center"/>
        </w:trPr>
        <w:tc>
          <w:tcPr>
            <w:tcW w:w="648" w:type="dxa"/>
          </w:tcPr>
          <w:p w:rsidR="00FE2D5F" w:rsidRDefault="00FE2D5F" w:rsidP="00B276A5"/>
        </w:tc>
        <w:tc>
          <w:tcPr>
            <w:tcW w:w="8640" w:type="dxa"/>
            <w:vAlign w:val="center"/>
          </w:tcPr>
          <w:p w:rsidR="00FE2D5F" w:rsidRDefault="00FE2D5F" w:rsidP="00B276A5">
            <w:pPr>
              <w:jc w:val="right"/>
            </w:pPr>
            <w:r>
              <w:t xml:space="preserve">&lt; 18 kW </w:t>
            </w:r>
            <w:r>
              <w:fldChar w:fldCharType="begin">
                <w:ffData>
                  <w:name w:val="Text1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2D5F" w:rsidRDefault="00FE2D5F" w:rsidP="00B276A5">
            <w:pPr>
              <w:jc w:val="right"/>
            </w:pPr>
            <w:r>
              <w:t xml:space="preserve">18 – 37 kW </w:t>
            </w:r>
            <w:r>
              <w:fldChar w:fldCharType="begin">
                <w:ffData>
                  <w:name w:val="Text1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2D5F" w:rsidRDefault="00FE2D5F" w:rsidP="00B276A5">
            <w:pPr>
              <w:jc w:val="right"/>
            </w:pPr>
            <w:r>
              <w:t xml:space="preserve">&gt; 37 kW </w:t>
            </w:r>
            <w:r>
              <w:fldChar w:fldCharType="begin">
                <w:ffData>
                  <w:name w:val="Text1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62B7" w:rsidRDefault="00B762B7"/>
    <w:p w:rsidR="00F944E0" w:rsidRDefault="00F944E0"/>
    <w:tbl>
      <w:tblPr>
        <w:tblStyle w:val="Tabellengitternetz"/>
        <w:tblW w:w="9288" w:type="dxa"/>
        <w:jc w:val="center"/>
        <w:tblLook w:val="01E0"/>
      </w:tblPr>
      <w:tblGrid>
        <w:gridCol w:w="648"/>
        <w:gridCol w:w="8640"/>
      </w:tblGrid>
      <w:tr w:rsidR="00FB6461" w:rsidRPr="002E3BFE">
        <w:trPr>
          <w:tblHeader/>
          <w:jc w:val="center"/>
        </w:trPr>
        <w:tc>
          <w:tcPr>
            <w:tcW w:w="648" w:type="dxa"/>
            <w:shd w:val="clear" w:color="auto" w:fill="FFC5C5"/>
          </w:tcPr>
          <w:p w:rsidR="00FB6461" w:rsidRPr="002E3BFE" w:rsidRDefault="00FB6461" w:rsidP="008F0CC4">
            <w:pPr>
              <w:rPr>
                <w:b/>
              </w:rPr>
            </w:pPr>
            <w:r>
              <w:rPr>
                <w:b/>
              </w:rPr>
              <w:t>Nr.</w:t>
            </w:r>
          </w:p>
        </w:tc>
        <w:tc>
          <w:tcPr>
            <w:tcW w:w="8640" w:type="dxa"/>
            <w:shd w:val="clear" w:color="auto" w:fill="FFC5C5"/>
            <w:vAlign w:val="center"/>
          </w:tcPr>
          <w:p w:rsidR="00FB6461" w:rsidRPr="002E3BFE" w:rsidRDefault="00FB6461" w:rsidP="008F0CC4">
            <w:pPr>
              <w:rPr>
                <w:b/>
              </w:rPr>
            </w:pPr>
            <w:r w:rsidRPr="002E3BFE">
              <w:rPr>
                <w:b/>
              </w:rPr>
              <w:t xml:space="preserve">Teil </w:t>
            </w:r>
            <w:r>
              <w:rPr>
                <w:b/>
              </w:rPr>
              <w:t>2</w:t>
            </w:r>
            <w:r w:rsidRPr="002E3BFE">
              <w:rPr>
                <w:b/>
              </w:rPr>
              <w:t xml:space="preserve">: </w:t>
            </w:r>
            <w:r>
              <w:rPr>
                <w:b/>
              </w:rPr>
              <w:t>Maschinenliste</w:t>
            </w:r>
          </w:p>
        </w:tc>
      </w:tr>
      <w:tr w:rsidR="00FB6461">
        <w:trPr>
          <w:jc w:val="center"/>
        </w:trPr>
        <w:tc>
          <w:tcPr>
            <w:tcW w:w="648" w:type="dxa"/>
          </w:tcPr>
          <w:p w:rsidR="00FB6461" w:rsidRDefault="00FB6461" w:rsidP="008F0CC4"/>
        </w:tc>
        <w:tc>
          <w:tcPr>
            <w:tcW w:w="8640" w:type="dxa"/>
            <w:vAlign w:val="center"/>
          </w:tcPr>
          <w:p w:rsidR="00FB6461" w:rsidRDefault="00FB6461" w:rsidP="008F0CC4"/>
        </w:tc>
      </w:tr>
      <w:tr w:rsidR="00FB6461">
        <w:trPr>
          <w:jc w:val="center"/>
        </w:trPr>
        <w:tc>
          <w:tcPr>
            <w:tcW w:w="648" w:type="dxa"/>
            <w:shd w:val="clear" w:color="auto" w:fill="E6E6E6"/>
          </w:tcPr>
          <w:p w:rsidR="00FB6461" w:rsidRDefault="00FB6461" w:rsidP="008F0CC4">
            <w:r>
              <w:t>2.1</w:t>
            </w:r>
          </w:p>
        </w:tc>
        <w:tc>
          <w:tcPr>
            <w:tcW w:w="8640" w:type="dxa"/>
            <w:shd w:val="clear" w:color="auto" w:fill="E6E6E6"/>
            <w:vAlign w:val="center"/>
          </w:tcPr>
          <w:p w:rsidR="00FB6461" w:rsidRDefault="00FB6461" w:rsidP="008F0CC4">
            <w:r>
              <w:t>Existiert eine Maschinenliste für diese Kontrolle?</w:t>
            </w:r>
          </w:p>
        </w:tc>
      </w:tr>
      <w:tr w:rsidR="00FB6461">
        <w:trPr>
          <w:jc w:val="center"/>
        </w:trPr>
        <w:tc>
          <w:tcPr>
            <w:tcW w:w="648" w:type="dxa"/>
          </w:tcPr>
          <w:p w:rsidR="00FB6461" w:rsidRDefault="00FB6461" w:rsidP="008F0CC4"/>
        </w:tc>
        <w:tc>
          <w:tcPr>
            <w:tcW w:w="8640" w:type="dxa"/>
            <w:vAlign w:val="center"/>
          </w:tcPr>
          <w:p w:rsidR="00FB6461" w:rsidRDefault="00FB6461" w:rsidP="008F0CC4">
            <w:pPr>
              <w:jc w:val="right"/>
            </w:pPr>
            <w:r>
              <w:t xml:space="preserve">Ja </w:t>
            </w: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fldChar w:fldCharType="end"/>
            </w:r>
          </w:p>
        </w:tc>
      </w:tr>
      <w:tr w:rsidR="00FB6461">
        <w:trPr>
          <w:jc w:val="center"/>
        </w:trPr>
        <w:tc>
          <w:tcPr>
            <w:tcW w:w="648" w:type="dxa"/>
            <w:shd w:val="clear" w:color="auto" w:fill="auto"/>
          </w:tcPr>
          <w:p w:rsidR="00FB6461" w:rsidRDefault="00FB6461" w:rsidP="008F0CC4"/>
        </w:tc>
        <w:tc>
          <w:tcPr>
            <w:tcW w:w="8640" w:type="dxa"/>
            <w:shd w:val="clear" w:color="auto" w:fill="E6E6E6"/>
            <w:vAlign w:val="center"/>
          </w:tcPr>
          <w:p w:rsidR="00FB6461" w:rsidRDefault="00FB6461" w:rsidP="008F0CC4">
            <w:r>
              <w:t xml:space="preserve">Wenn ja, bitte </w:t>
            </w:r>
            <w:r w:rsidR="00F944E0">
              <w:t xml:space="preserve">Typ </w:t>
            </w:r>
            <w:r>
              <w:t>spezifizieren</w:t>
            </w:r>
            <w:r w:rsidR="000C4393">
              <w:t>:</w:t>
            </w:r>
          </w:p>
        </w:tc>
      </w:tr>
      <w:tr w:rsidR="00FB6461">
        <w:trPr>
          <w:jc w:val="center"/>
        </w:trPr>
        <w:tc>
          <w:tcPr>
            <w:tcW w:w="648" w:type="dxa"/>
          </w:tcPr>
          <w:p w:rsidR="00FB6461" w:rsidRDefault="00FB6461" w:rsidP="008F0CC4"/>
        </w:tc>
        <w:tc>
          <w:tcPr>
            <w:tcW w:w="8640" w:type="dxa"/>
            <w:vAlign w:val="center"/>
          </w:tcPr>
          <w:p w:rsidR="00FB6461" w:rsidRDefault="000B2156" w:rsidP="00FB6461">
            <w:pPr>
              <w:jc w:val="right"/>
            </w:pPr>
            <w:r>
              <w:t>VZ 12</w:t>
            </w:r>
            <w:r w:rsidR="00F944E0" w:rsidRPr="00F944E0">
              <w:t xml:space="preserve"> </w:t>
            </w:r>
            <w:r w:rsidR="004857F1">
              <w:t xml:space="preserve">DE </w:t>
            </w:r>
            <w:r w:rsidR="00956696">
              <w:t xml:space="preserve">Formular </w:t>
            </w:r>
            <w:r w:rsidR="000C4393">
              <w:t xml:space="preserve">Baustelle </w:t>
            </w:r>
            <w:r w:rsidR="008C14CD">
              <w:t>–</w:t>
            </w:r>
            <w:r w:rsidR="00614357">
              <w:t xml:space="preserve"> </w:t>
            </w:r>
            <w:r w:rsidR="008C14CD">
              <w:t xml:space="preserve">Anhang </w:t>
            </w:r>
            <w:r w:rsidR="00F944E0" w:rsidRPr="00F944E0">
              <w:t>Maschinenliste</w:t>
            </w:r>
            <w:r w:rsidR="00F944E0">
              <w:t xml:space="preserve"> </w:t>
            </w:r>
            <w:r w:rsidR="00FB6461">
              <w:fldChar w:fldCharType="begin">
                <w:ffData>
                  <w:name w:val="Kontrollkästchen1"/>
                  <w:enabled/>
                  <w:calcOnExit w:val="0"/>
                  <w:checkBox>
                    <w:sizeAuto/>
                    <w:default w:val="0"/>
                    <w:checked w:val="0"/>
                  </w:checkBox>
                </w:ffData>
              </w:fldChar>
            </w:r>
            <w:r w:rsidR="00FB6461">
              <w:instrText xml:space="preserve"> FORMCHECKBOX </w:instrText>
            </w:r>
            <w:r w:rsidR="00FB6461">
              <w:fldChar w:fldCharType="end"/>
            </w:r>
            <w:r w:rsidR="00FB6461">
              <w:t xml:space="preserve">     </w:t>
            </w:r>
            <w:r w:rsidR="00F944E0">
              <w:t>eigene Liste</w:t>
            </w:r>
            <w:r w:rsidR="00FB6461">
              <w:t xml:space="preserve"> </w:t>
            </w:r>
            <w:r w:rsidR="00FB6461">
              <w:fldChar w:fldCharType="begin">
                <w:ffData>
                  <w:name w:val="Kontrollkästchen2"/>
                  <w:enabled/>
                  <w:calcOnExit w:val="0"/>
                  <w:checkBox>
                    <w:sizeAuto/>
                    <w:default w:val="0"/>
                  </w:checkBox>
                </w:ffData>
              </w:fldChar>
            </w:r>
            <w:r w:rsidR="00FB6461">
              <w:instrText xml:space="preserve"> FORMCHECKBOX </w:instrText>
            </w:r>
            <w:r w:rsidR="00FB6461">
              <w:fldChar w:fldCharType="end"/>
            </w:r>
          </w:p>
        </w:tc>
      </w:tr>
      <w:tr w:rsidR="00FB6461">
        <w:trPr>
          <w:jc w:val="center"/>
        </w:trPr>
        <w:tc>
          <w:tcPr>
            <w:tcW w:w="648" w:type="dxa"/>
          </w:tcPr>
          <w:p w:rsidR="00FB6461" w:rsidRDefault="00FB6461" w:rsidP="008F0CC4"/>
        </w:tc>
        <w:tc>
          <w:tcPr>
            <w:tcW w:w="8640" w:type="dxa"/>
            <w:vAlign w:val="center"/>
          </w:tcPr>
          <w:p w:rsidR="00FB6461" w:rsidRDefault="00FB6461" w:rsidP="008F0CC4">
            <w:pPr>
              <w:jc w:val="right"/>
            </w:pPr>
          </w:p>
        </w:tc>
      </w:tr>
    </w:tbl>
    <w:p w:rsidR="008D5DE4" w:rsidRDefault="008D5DE4" w:rsidP="008D5DE4"/>
    <w:p w:rsidR="00EF314F" w:rsidRDefault="00EF314F" w:rsidP="008D5DE4"/>
    <w:tbl>
      <w:tblPr>
        <w:tblStyle w:val="Tabellengitternetz"/>
        <w:tblW w:w="9207" w:type="dxa"/>
        <w:jc w:val="center"/>
        <w:tblLook w:val="01E0"/>
      </w:tblPr>
      <w:tblGrid>
        <w:gridCol w:w="2988"/>
        <w:gridCol w:w="2520"/>
        <w:gridCol w:w="3699"/>
      </w:tblGrid>
      <w:tr w:rsidR="00EF314F">
        <w:trPr>
          <w:jc w:val="center"/>
        </w:trPr>
        <w:tc>
          <w:tcPr>
            <w:tcW w:w="2988" w:type="dxa"/>
          </w:tcPr>
          <w:p w:rsidR="00EF314F" w:rsidRDefault="00EF314F" w:rsidP="00105C4F">
            <w:pPr>
              <w:pStyle w:val="Form"/>
            </w:pPr>
            <w:r>
              <w:t>Ort</w:t>
            </w:r>
          </w:p>
        </w:tc>
        <w:tc>
          <w:tcPr>
            <w:tcW w:w="2520" w:type="dxa"/>
          </w:tcPr>
          <w:p w:rsidR="00EF314F" w:rsidRDefault="00EF314F" w:rsidP="00105C4F">
            <w:pPr>
              <w:pStyle w:val="Form"/>
            </w:pPr>
            <w:r w:rsidRPr="00163542">
              <w:t>Datum</w:t>
            </w:r>
          </w:p>
        </w:tc>
        <w:tc>
          <w:tcPr>
            <w:tcW w:w="3699" w:type="dxa"/>
          </w:tcPr>
          <w:p w:rsidR="00EF314F" w:rsidRDefault="00EF314F" w:rsidP="00105C4F">
            <w:pPr>
              <w:pStyle w:val="Form"/>
            </w:pPr>
            <w:r>
              <w:t>Unterschrift</w:t>
            </w:r>
          </w:p>
        </w:tc>
      </w:tr>
      <w:tr w:rsidR="00EF314F">
        <w:trPr>
          <w:trHeight w:val="443"/>
          <w:jc w:val="center"/>
        </w:trPr>
        <w:tc>
          <w:tcPr>
            <w:tcW w:w="2988" w:type="dxa"/>
            <w:vAlign w:val="bottom"/>
          </w:tcPr>
          <w:p w:rsidR="00EF314F" w:rsidRPr="00775749" w:rsidRDefault="00EF314F" w:rsidP="00105C4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bottom"/>
          </w:tcPr>
          <w:p w:rsidR="00EF314F" w:rsidRDefault="00EF314F" w:rsidP="00105C4F">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9" w:type="dxa"/>
            <w:vAlign w:val="bottom"/>
          </w:tcPr>
          <w:p w:rsidR="00EF314F" w:rsidRDefault="00EF314F" w:rsidP="00105C4F">
            <w:pPr>
              <w:ind w:right="-108"/>
            </w:pPr>
            <w:r w:rsidRPr="006D3F61">
              <w:rPr>
                <w:u w:val="single"/>
              </w:rPr>
              <w:tab/>
            </w:r>
            <w:r>
              <w:rPr>
                <w:u w:val="single"/>
              </w:rPr>
              <w:tab/>
            </w:r>
            <w:r>
              <w:rPr>
                <w:u w:val="single"/>
              </w:rPr>
              <w:tab/>
            </w:r>
            <w:r>
              <w:rPr>
                <w:u w:val="single"/>
              </w:rPr>
              <w:tab/>
            </w:r>
            <w:r>
              <w:rPr>
                <w:u w:val="single"/>
              </w:rPr>
              <w:tab/>
            </w:r>
          </w:p>
        </w:tc>
      </w:tr>
    </w:tbl>
    <w:p w:rsidR="00EF314F" w:rsidRDefault="00EF314F" w:rsidP="008D5DE4"/>
    <w:p w:rsidR="00A429BD" w:rsidRDefault="00A429BD" w:rsidP="008D5DE4"/>
    <w:p w:rsidR="00A429BD" w:rsidRDefault="00A429BD" w:rsidP="008D5DE4"/>
    <w:p w:rsidR="00AF154E" w:rsidRDefault="00AF154E" w:rsidP="00AF154E">
      <w:pPr>
        <w:pStyle w:val="TitelohneNr"/>
      </w:pPr>
      <w:r>
        <w:t xml:space="preserve">Übergeordnete </w:t>
      </w:r>
      <w:r w:rsidR="00FB6461">
        <w:t>Formular</w:t>
      </w:r>
      <w:r w:rsidR="00110892">
        <w:t>e</w:t>
      </w:r>
    </w:p>
    <w:p w:rsidR="00AF154E" w:rsidRDefault="00AF154E" w:rsidP="00AF154E">
      <w:pPr>
        <w:numPr>
          <w:ilvl w:val="0"/>
          <w:numId w:val="17"/>
        </w:numPr>
      </w:pPr>
      <w:r>
        <w:t>keine</w:t>
      </w:r>
    </w:p>
    <w:p w:rsidR="00AF154E" w:rsidRDefault="00AF154E" w:rsidP="00AF154E">
      <w:pPr>
        <w:pStyle w:val="TitelohneNr"/>
      </w:pPr>
      <w:r>
        <w:t xml:space="preserve">Untergeordnete </w:t>
      </w:r>
      <w:r w:rsidR="00FB6461">
        <w:t>Formular</w:t>
      </w:r>
      <w:r w:rsidR="00110892">
        <w:t>e</w:t>
      </w:r>
    </w:p>
    <w:p w:rsidR="00FB6461" w:rsidRDefault="00B049C9" w:rsidP="00AF154E">
      <w:pPr>
        <w:numPr>
          <w:ilvl w:val="0"/>
          <w:numId w:val="17"/>
        </w:numPr>
      </w:pPr>
      <w:r>
        <w:t>VZ 12</w:t>
      </w:r>
      <w:r w:rsidR="00FB6461">
        <w:t xml:space="preserve"> </w:t>
      </w:r>
      <w:r w:rsidR="00DC68ED">
        <w:t xml:space="preserve">DE </w:t>
      </w:r>
      <w:r w:rsidR="00D844C7">
        <w:t xml:space="preserve">Formular </w:t>
      </w:r>
      <w:r w:rsidR="00614357">
        <w:t xml:space="preserve">Baustelle </w:t>
      </w:r>
      <w:r w:rsidR="008C14CD">
        <w:t>–</w:t>
      </w:r>
      <w:r w:rsidR="00614357">
        <w:t xml:space="preserve"> </w:t>
      </w:r>
      <w:r w:rsidR="008C14CD">
        <w:t xml:space="preserve">Anhang </w:t>
      </w:r>
      <w:r w:rsidR="00FB6461">
        <w:t>Maschinenliste</w:t>
      </w:r>
    </w:p>
    <w:p w:rsidR="00A30C7D" w:rsidRDefault="00AF154E" w:rsidP="00AF154E">
      <w:pPr>
        <w:numPr>
          <w:ilvl w:val="0"/>
          <w:numId w:val="17"/>
        </w:numPr>
      </w:pPr>
      <w:r>
        <w:t>VZ 1</w:t>
      </w:r>
      <w:r w:rsidR="00B049C9">
        <w:t>3</w:t>
      </w:r>
      <w:r>
        <w:t xml:space="preserve"> </w:t>
      </w:r>
      <w:r w:rsidR="00DC68ED">
        <w:t xml:space="preserve">DE </w:t>
      </w:r>
      <w:r w:rsidR="00D844C7">
        <w:t xml:space="preserve">Formular </w:t>
      </w:r>
      <w:r>
        <w:t>Baumaschine</w:t>
      </w:r>
    </w:p>
    <w:p w:rsidR="00C67AF9" w:rsidRPr="00C67AF9" w:rsidRDefault="00C67AF9" w:rsidP="00AF154E">
      <w:pPr>
        <w:numPr>
          <w:ilvl w:val="0"/>
          <w:numId w:val="17"/>
        </w:numPr>
        <w:rPr>
          <w:lang w:val="fr-FR"/>
        </w:rPr>
      </w:pPr>
      <w:r w:rsidRPr="00C67AF9">
        <w:rPr>
          <w:lang w:val="fr-FR"/>
        </w:rPr>
        <w:t>VZ 14 DE Formular Baumaschine</w:t>
      </w:r>
      <w:r w:rsidR="00256803">
        <w:rPr>
          <w:lang w:val="fr-FR"/>
        </w:rPr>
        <w:t xml:space="preserve"> – Quick </w:t>
      </w:r>
      <w:r w:rsidRPr="00C67AF9">
        <w:rPr>
          <w:lang w:val="fr-FR"/>
        </w:rPr>
        <w:t>Check</w:t>
      </w:r>
    </w:p>
    <w:p w:rsidR="007F4B4E" w:rsidRPr="00C67AF9" w:rsidRDefault="007F4B4E" w:rsidP="00B103C4">
      <w:pPr>
        <w:pStyle w:val="TitelohneNr"/>
        <w:rPr>
          <w:lang w:val="fr-FR"/>
        </w:rPr>
      </w:pPr>
    </w:p>
    <w:p w:rsidR="00EC283C" w:rsidRPr="007157E0" w:rsidRDefault="00EC283C" w:rsidP="007157E0">
      <w:pPr>
        <w:pStyle w:val="TitelohneNr"/>
        <w:rPr>
          <w:i/>
        </w:rPr>
      </w:pPr>
      <w:r w:rsidRPr="00C67AF9">
        <w:rPr>
          <w:lang w:val="fr-FR"/>
        </w:rPr>
        <w:br w:type="page"/>
      </w:r>
      <w:r w:rsidRPr="007157E0">
        <w:rPr>
          <w:i/>
        </w:rPr>
        <w:lastRenderedPageBreak/>
        <w:t>Anhang: Weitere Informationen</w:t>
      </w:r>
    </w:p>
    <w:p w:rsidR="00A429BD" w:rsidRDefault="00B103C4" w:rsidP="00655512">
      <w:pPr>
        <w:pStyle w:val="TitelohneNr"/>
      </w:pPr>
      <w:bookmarkStart w:id="9" w:name="_Ref232417212"/>
      <w:r>
        <w:t>Einteilungskriterien für A- und B-Baustellen</w:t>
      </w:r>
      <w:bookmarkEnd w:id="9"/>
    </w:p>
    <w:p w:rsidR="0034560B" w:rsidRDefault="00B103C4" w:rsidP="005D4FE9">
      <w:pPr>
        <w:pStyle w:val="StandardVN"/>
      </w:pPr>
      <w:r>
        <w:t xml:space="preserve">Die Einteilung nach A- und B-Baustellen ist für die Anforderungen der LRV an Baumaschinen auf Baustellen nicht relevant, jedoch kann die Einteilung für andere Massnahmen nach der Baurichtlinie Luft sowie aus weiteren Gründen nach wie vor Sinn machen und trotzdem vorgenommen werden. </w:t>
      </w:r>
      <w:r w:rsidR="00EC283C">
        <w:t xml:space="preserve">In </w:t>
      </w:r>
      <w:fldSimple w:instr=" REF _Ref225672599 \h  \* MERGEFORMAT ">
        <w:r w:rsidR="006E2A60">
          <w:t xml:space="preserve">Tabelle </w:t>
        </w:r>
        <w:r w:rsidR="006E2A60">
          <w:rPr>
            <w:noProof/>
          </w:rPr>
          <w:t>1</w:t>
        </w:r>
      </w:fldSimple>
      <w:r w:rsidR="00EC283C">
        <w:t xml:space="preserve"> sind die Einteilungskriterien aufgeführt.</w:t>
      </w:r>
    </w:p>
    <w:tbl>
      <w:tblPr>
        <w:tblStyle w:val="Tabellengitternetz"/>
        <w:tblW w:w="0" w:type="auto"/>
        <w:tblLook w:val="01E0"/>
      </w:tblPr>
      <w:tblGrid>
        <w:gridCol w:w="1842"/>
        <w:gridCol w:w="1842"/>
        <w:gridCol w:w="1842"/>
        <w:gridCol w:w="1842"/>
        <w:gridCol w:w="1843"/>
      </w:tblGrid>
      <w:tr w:rsidR="0034560B">
        <w:tc>
          <w:tcPr>
            <w:tcW w:w="3684" w:type="dxa"/>
            <w:gridSpan w:val="2"/>
            <w:vMerge w:val="restart"/>
            <w:shd w:val="clear" w:color="auto" w:fill="E0E0E0"/>
          </w:tcPr>
          <w:p w:rsidR="0034560B" w:rsidRDefault="0034560B" w:rsidP="003560A4"/>
        </w:tc>
        <w:tc>
          <w:tcPr>
            <w:tcW w:w="1842" w:type="dxa"/>
            <w:vMerge w:val="restart"/>
            <w:shd w:val="clear" w:color="auto" w:fill="E0E0E0"/>
          </w:tcPr>
          <w:p w:rsidR="0034560B" w:rsidRPr="005D4FE9" w:rsidRDefault="0034560B" w:rsidP="003560A4">
            <w:pPr>
              <w:rPr>
                <w:b/>
              </w:rPr>
            </w:pPr>
            <w:r w:rsidRPr="005D4FE9">
              <w:rPr>
                <w:b/>
              </w:rPr>
              <w:t>Dauer der Baustelle</w:t>
            </w:r>
          </w:p>
        </w:tc>
        <w:tc>
          <w:tcPr>
            <w:tcW w:w="3685" w:type="dxa"/>
            <w:gridSpan w:val="2"/>
            <w:shd w:val="clear" w:color="auto" w:fill="E0E0E0"/>
          </w:tcPr>
          <w:p w:rsidR="0034560B" w:rsidRPr="005D4FE9" w:rsidRDefault="0034560B" w:rsidP="003560A4">
            <w:pPr>
              <w:rPr>
                <w:b/>
              </w:rPr>
            </w:pPr>
            <w:r w:rsidRPr="005D4FE9">
              <w:rPr>
                <w:b/>
              </w:rPr>
              <w:t>Art und Grösse der Baustelle</w:t>
            </w:r>
          </w:p>
        </w:tc>
      </w:tr>
      <w:tr w:rsidR="0034560B">
        <w:tc>
          <w:tcPr>
            <w:tcW w:w="3684" w:type="dxa"/>
            <w:gridSpan w:val="2"/>
            <w:vMerge/>
            <w:tcBorders>
              <w:bottom w:val="single" w:sz="4" w:space="0" w:color="auto"/>
            </w:tcBorders>
            <w:shd w:val="clear" w:color="auto" w:fill="E0E0E0"/>
          </w:tcPr>
          <w:p w:rsidR="0034560B" w:rsidRDefault="0034560B" w:rsidP="003560A4"/>
        </w:tc>
        <w:tc>
          <w:tcPr>
            <w:tcW w:w="1842" w:type="dxa"/>
            <w:vMerge/>
            <w:shd w:val="clear" w:color="auto" w:fill="E0E0E0"/>
          </w:tcPr>
          <w:p w:rsidR="0034560B" w:rsidRPr="005D4FE9" w:rsidRDefault="0034560B" w:rsidP="003560A4">
            <w:pPr>
              <w:rPr>
                <w:b/>
              </w:rPr>
            </w:pPr>
          </w:p>
        </w:tc>
        <w:tc>
          <w:tcPr>
            <w:tcW w:w="1842" w:type="dxa"/>
            <w:shd w:val="clear" w:color="auto" w:fill="E0E0E0"/>
          </w:tcPr>
          <w:p w:rsidR="0034560B" w:rsidRPr="005D4FE9" w:rsidRDefault="0034560B" w:rsidP="003560A4">
            <w:r w:rsidRPr="005D4FE9">
              <w:t>Fläche</w:t>
            </w:r>
          </w:p>
        </w:tc>
        <w:tc>
          <w:tcPr>
            <w:tcW w:w="1843" w:type="dxa"/>
            <w:shd w:val="clear" w:color="auto" w:fill="E0E0E0"/>
          </w:tcPr>
          <w:p w:rsidR="0034560B" w:rsidRPr="005D4FE9" w:rsidRDefault="0034560B" w:rsidP="003560A4">
            <w:r w:rsidRPr="005D4FE9">
              <w:t>Kubatur</w:t>
            </w:r>
          </w:p>
        </w:tc>
      </w:tr>
      <w:tr w:rsidR="0034560B">
        <w:tc>
          <w:tcPr>
            <w:tcW w:w="1842" w:type="dxa"/>
            <w:vMerge w:val="restart"/>
            <w:shd w:val="clear" w:color="auto" w:fill="E6E6E6"/>
          </w:tcPr>
          <w:p w:rsidR="0034560B" w:rsidRPr="005D4FE9" w:rsidRDefault="0034560B" w:rsidP="003560A4">
            <w:pPr>
              <w:rPr>
                <w:b/>
              </w:rPr>
            </w:pPr>
            <w:r w:rsidRPr="005D4FE9">
              <w:rPr>
                <w:b/>
              </w:rPr>
              <w:t>Lage der Baustelle</w:t>
            </w:r>
          </w:p>
        </w:tc>
        <w:tc>
          <w:tcPr>
            <w:tcW w:w="1842" w:type="dxa"/>
            <w:shd w:val="clear" w:color="auto" w:fill="E6E6E6"/>
          </w:tcPr>
          <w:p w:rsidR="0034560B" w:rsidRDefault="0034560B" w:rsidP="003560A4">
            <w:r>
              <w:t>Ländlich</w:t>
            </w:r>
          </w:p>
        </w:tc>
        <w:tc>
          <w:tcPr>
            <w:tcW w:w="1842" w:type="dxa"/>
          </w:tcPr>
          <w:p w:rsidR="0034560B" w:rsidRDefault="0034560B" w:rsidP="003560A4">
            <w:r>
              <w:t>&gt; 1.5a</w:t>
            </w:r>
          </w:p>
        </w:tc>
        <w:tc>
          <w:tcPr>
            <w:tcW w:w="1842" w:type="dxa"/>
          </w:tcPr>
          <w:p w:rsidR="0034560B" w:rsidRDefault="0034560B" w:rsidP="003560A4">
            <w:r>
              <w:t>&gt; 10'000 m</w:t>
            </w:r>
            <w:r w:rsidRPr="00041CAE">
              <w:rPr>
                <w:vertAlign w:val="superscript"/>
              </w:rPr>
              <w:t>2</w:t>
            </w:r>
          </w:p>
        </w:tc>
        <w:tc>
          <w:tcPr>
            <w:tcW w:w="1843" w:type="dxa"/>
          </w:tcPr>
          <w:p w:rsidR="0034560B" w:rsidRDefault="0034560B" w:rsidP="003560A4">
            <w:r>
              <w:t>&gt; 20'000 m</w:t>
            </w:r>
            <w:r w:rsidR="00B34C10">
              <w:rPr>
                <w:vertAlign w:val="superscript"/>
              </w:rPr>
              <w:t>3</w:t>
            </w:r>
          </w:p>
        </w:tc>
      </w:tr>
      <w:tr w:rsidR="0034560B">
        <w:tc>
          <w:tcPr>
            <w:tcW w:w="1842" w:type="dxa"/>
            <w:vMerge/>
            <w:shd w:val="clear" w:color="auto" w:fill="E6E6E6"/>
          </w:tcPr>
          <w:p w:rsidR="0034560B" w:rsidRDefault="0034560B" w:rsidP="003560A4"/>
        </w:tc>
        <w:tc>
          <w:tcPr>
            <w:tcW w:w="1842" w:type="dxa"/>
            <w:shd w:val="clear" w:color="auto" w:fill="E6E6E6"/>
          </w:tcPr>
          <w:p w:rsidR="0034560B" w:rsidRDefault="0034560B" w:rsidP="003560A4">
            <w:r>
              <w:t>Agglomeration / Innenstädtisch</w:t>
            </w:r>
          </w:p>
        </w:tc>
        <w:tc>
          <w:tcPr>
            <w:tcW w:w="1842" w:type="dxa"/>
          </w:tcPr>
          <w:p w:rsidR="0034560B" w:rsidRDefault="0034560B" w:rsidP="003560A4">
            <w:r>
              <w:t>&gt; 1a</w:t>
            </w:r>
          </w:p>
        </w:tc>
        <w:tc>
          <w:tcPr>
            <w:tcW w:w="1842" w:type="dxa"/>
          </w:tcPr>
          <w:p w:rsidR="0034560B" w:rsidRDefault="0034560B" w:rsidP="003560A4">
            <w:r>
              <w:t>&gt; 4'000 m</w:t>
            </w:r>
            <w:r w:rsidRPr="00041CAE">
              <w:rPr>
                <w:vertAlign w:val="superscript"/>
              </w:rPr>
              <w:t>2</w:t>
            </w:r>
          </w:p>
        </w:tc>
        <w:tc>
          <w:tcPr>
            <w:tcW w:w="1843" w:type="dxa"/>
          </w:tcPr>
          <w:p w:rsidR="0034560B" w:rsidRDefault="0034560B" w:rsidP="003560A4">
            <w:r>
              <w:t>&gt; 10'000 m</w:t>
            </w:r>
            <w:r w:rsidR="00B34C10">
              <w:rPr>
                <w:vertAlign w:val="superscript"/>
              </w:rPr>
              <w:t>3</w:t>
            </w:r>
          </w:p>
        </w:tc>
      </w:tr>
    </w:tbl>
    <w:p w:rsidR="0034560B" w:rsidRDefault="0034560B" w:rsidP="0034560B">
      <w:pPr>
        <w:pStyle w:val="Beschriftung"/>
      </w:pPr>
      <w:bookmarkStart w:id="10" w:name="_Ref225672599"/>
      <w:r>
        <w:t xml:space="preserve">Tabelle </w:t>
      </w:r>
      <w:fldSimple w:instr=" SEQ Tabelle \* ARABIC ">
        <w:r w:rsidR="006E2A60">
          <w:rPr>
            <w:noProof/>
          </w:rPr>
          <w:t>1</w:t>
        </w:r>
      </w:fldSimple>
      <w:bookmarkEnd w:id="10"/>
      <w:r>
        <w:t>:  Kriterien für die Einteilung der Baustelle in Massnahmenstufe "B"</w:t>
      </w:r>
      <w:r w:rsidR="00D41D89">
        <w:t xml:space="preserve"> (Quelle: Baurichtlinie Luft 2009)</w:t>
      </w:r>
    </w:p>
    <w:p w:rsidR="0034560B" w:rsidRPr="006D3F61" w:rsidRDefault="0034560B" w:rsidP="00532A7B">
      <w:pPr>
        <w:pStyle w:val="TitelohneNr"/>
      </w:pPr>
    </w:p>
    <w:p w:rsidR="00E87456" w:rsidRPr="006D3F61" w:rsidRDefault="00E87456">
      <w:pPr>
        <w:rPr>
          <w:b/>
        </w:rPr>
      </w:pPr>
    </w:p>
    <w:sectPr w:rsidR="00E87456" w:rsidRPr="006D3F61" w:rsidSect="006C514D">
      <w:headerReference w:type="default" r:id="rId7"/>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60" w:rsidRDefault="006E2A60">
      <w:r>
        <w:separator/>
      </w:r>
    </w:p>
  </w:endnote>
  <w:endnote w:type="continuationSeparator" w:id="0">
    <w:p w:rsidR="006E2A60" w:rsidRDefault="006E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Layout w:type="fixed"/>
      <w:tblCellMar>
        <w:left w:w="71" w:type="dxa"/>
        <w:right w:w="71" w:type="dxa"/>
      </w:tblCellMar>
      <w:tblLook w:val="01E0"/>
    </w:tblPr>
    <w:tblGrid>
      <w:gridCol w:w="9214"/>
      <w:gridCol w:w="397"/>
    </w:tblGrid>
    <w:tr w:rsidR="003F3891" w:rsidRPr="00D33E17">
      <w:trPr>
        <w:cantSplit/>
      </w:trPr>
      <w:tc>
        <w:tcPr>
          <w:tcW w:w="9611" w:type="dxa"/>
          <w:gridSpan w:val="2"/>
          <w:vAlign w:val="bottom"/>
        </w:tcPr>
        <w:p w:rsidR="003F3891" w:rsidRPr="00D33E17" w:rsidRDefault="003F3891" w:rsidP="009A057F">
          <w:pPr>
            <w:pStyle w:val="Seite"/>
          </w:pPr>
          <w:fldSimple w:instr=" PAGE  ">
            <w:r w:rsidR="006E2A60">
              <w:rPr>
                <w:noProof/>
              </w:rPr>
              <w:t>2</w:t>
            </w:r>
          </w:fldSimple>
          <w:r w:rsidRPr="00D33E17">
            <w:t>/</w:t>
          </w:r>
          <w:fldSimple w:instr=" NUMPAGES  ">
            <w:r w:rsidR="006E2A60">
              <w:rPr>
                <w:noProof/>
              </w:rPr>
              <w:t>3</w:t>
            </w:r>
          </w:fldSimple>
        </w:p>
      </w:tc>
    </w:tr>
    <w:tr w:rsidR="003F3891" w:rsidRPr="00D33E17">
      <w:trPr>
        <w:gridAfter w:val="1"/>
        <w:wAfter w:w="397" w:type="dxa"/>
        <w:cantSplit/>
        <w:trHeight w:hRule="exact" w:val="540"/>
      </w:trPr>
      <w:tc>
        <w:tcPr>
          <w:tcW w:w="9214" w:type="dxa"/>
          <w:vAlign w:val="bottom"/>
        </w:tcPr>
        <w:p w:rsidR="003F3891" w:rsidRPr="00D33E17" w:rsidRDefault="003F3891" w:rsidP="009A057F">
          <w:pPr>
            <w:pStyle w:val="Pfad"/>
          </w:pPr>
        </w:p>
      </w:tc>
    </w:tr>
  </w:tbl>
  <w:p w:rsidR="003F3891" w:rsidRPr="00D33E17" w:rsidRDefault="003F3891" w:rsidP="009A057F">
    <w:pPr>
      <w:pStyle w:val="Platzhal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7" w:type="dxa"/>
      <w:tblLayout w:type="fixed"/>
      <w:tblCellMar>
        <w:left w:w="71" w:type="dxa"/>
        <w:right w:w="71" w:type="dxa"/>
      </w:tblCellMar>
      <w:tblLook w:val="01E0"/>
    </w:tblPr>
    <w:tblGrid>
      <w:gridCol w:w="4253"/>
      <w:gridCol w:w="4998"/>
      <w:gridCol w:w="396"/>
    </w:tblGrid>
    <w:tr w:rsidR="003F3891" w:rsidRPr="007F630A">
      <w:trPr>
        <w:gridAfter w:val="1"/>
        <w:wAfter w:w="396" w:type="dxa"/>
        <w:cantSplit/>
      </w:trPr>
      <w:tc>
        <w:tcPr>
          <w:tcW w:w="4253" w:type="dxa"/>
          <w:vAlign w:val="bottom"/>
        </w:tcPr>
        <w:p w:rsidR="003F3891" w:rsidRPr="00D33E17" w:rsidRDefault="003F3891" w:rsidP="009A057F">
          <w:pPr>
            <w:pStyle w:val="Fuzeile"/>
          </w:pPr>
        </w:p>
      </w:tc>
      <w:tc>
        <w:tcPr>
          <w:tcW w:w="4998" w:type="dxa"/>
          <w:vAlign w:val="bottom"/>
        </w:tcPr>
        <w:p w:rsidR="003F3891" w:rsidRDefault="003F3891" w:rsidP="009A057F">
          <w:pPr>
            <w:pStyle w:val="Fuzeile"/>
          </w:pPr>
        </w:p>
        <w:p w:rsidR="00895BAB" w:rsidRPr="00675C36" w:rsidRDefault="00895BAB" w:rsidP="00895BAB">
          <w:pPr>
            <w:pStyle w:val="Fuzeile"/>
          </w:pPr>
          <w:r w:rsidRPr="00675C36">
            <w:t xml:space="preserve">BAFU, Abteilung Luftreinhaltung und </w:t>
          </w:r>
          <w:smartTag w:uri="urn:schemas-microsoft-com:office:smarttags" w:element="stockticker">
            <w:r w:rsidRPr="00675C36">
              <w:t>NIS</w:t>
            </w:r>
          </w:smartTag>
          <w:r w:rsidRPr="00675C36">
            <w:t>, 3003 Bern</w:t>
          </w:r>
        </w:p>
        <w:p w:rsidR="00895BAB" w:rsidRDefault="00895BAB" w:rsidP="00895BAB">
          <w:pPr>
            <w:pStyle w:val="Fuzeile"/>
          </w:pPr>
          <w:r>
            <w:t>Tel. +41 31 322 93 12, Fax +41 31 324 01 37</w:t>
          </w:r>
        </w:p>
        <w:p w:rsidR="00895BAB" w:rsidRDefault="00895BAB" w:rsidP="00895BAB">
          <w:pPr>
            <w:pStyle w:val="Fuzeile"/>
          </w:pPr>
          <w:r>
            <w:t>luftreinhaltung@bafu.admin.ch</w:t>
          </w:r>
        </w:p>
        <w:p w:rsidR="003F3891" w:rsidRPr="007F630A" w:rsidRDefault="00895BAB" w:rsidP="00895BAB">
          <w:pPr>
            <w:pStyle w:val="Fuzeile"/>
            <w:rPr>
              <w:lang w:val="fr-FR"/>
            </w:rPr>
          </w:pPr>
          <w:r>
            <w:t>http://www.umwelt-schweiz.ch</w:t>
          </w:r>
        </w:p>
      </w:tc>
    </w:tr>
    <w:tr w:rsidR="003F3891" w:rsidRPr="007F630A">
      <w:trPr>
        <w:cantSplit/>
      </w:trPr>
      <w:tc>
        <w:tcPr>
          <w:tcW w:w="9647" w:type="dxa"/>
          <w:gridSpan w:val="3"/>
          <w:vAlign w:val="bottom"/>
        </w:tcPr>
        <w:p w:rsidR="003F3891" w:rsidRPr="007F630A" w:rsidRDefault="003F3891" w:rsidP="000268CE">
          <w:pPr>
            <w:pStyle w:val="Seite"/>
            <w:rPr>
              <w:lang w:val="fr-FR"/>
            </w:rPr>
          </w:pPr>
          <w:r>
            <w:fldChar w:fldCharType="begin"/>
          </w:r>
          <w:r w:rsidRPr="007F630A">
            <w:rPr>
              <w:lang w:val="fr-FR"/>
            </w:rPr>
            <w:instrText xml:space="preserve"> IF </w:instrText>
          </w:r>
          <w:r w:rsidRPr="00D33E17">
            <w:fldChar w:fldCharType="begin"/>
          </w:r>
          <w:r w:rsidRPr="007F630A">
            <w:rPr>
              <w:lang w:val="fr-FR"/>
            </w:rPr>
            <w:instrText xml:space="preserve"> NUMPAGES  </w:instrText>
          </w:r>
          <w:r w:rsidRPr="00D33E17">
            <w:fldChar w:fldCharType="separate"/>
          </w:r>
          <w:r w:rsidR="006E2A60">
            <w:rPr>
              <w:noProof/>
              <w:lang w:val="fr-FR"/>
            </w:rPr>
            <w:instrText>3</w:instrText>
          </w:r>
          <w:r w:rsidRPr="00D33E17">
            <w:fldChar w:fldCharType="end"/>
          </w:r>
          <w:r w:rsidRPr="007F630A">
            <w:rPr>
              <w:lang w:val="fr-FR"/>
            </w:rPr>
            <w:instrText xml:space="preserve"> &gt; 1 "</w:instrText>
          </w:r>
          <w:r w:rsidRPr="00D33E17">
            <w:fldChar w:fldCharType="begin"/>
          </w:r>
          <w:r w:rsidRPr="007F630A">
            <w:rPr>
              <w:lang w:val="fr-FR"/>
            </w:rPr>
            <w:instrText xml:space="preserve"> PAGE  </w:instrText>
          </w:r>
          <w:r w:rsidRPr="00D33E17">
            <w:fldChar w:fldCharType="separate"/>
          </w:r>
          <w:r w:rsidR="006E2A60">
            <w:rPr>
              <w:noProof/>
              <w:lang w:val="fr-FR"/>
            </w:rPr>
            <w:instrText>1</w:instrText>
          </w:r>
          <w:r w:rsidRPr="00D33E17">
            <w:fldChar w:fldCharType="end"/>
          </w:r>
          <w:r w:rsidRPr="007F630A">
            <w:rPr>
              <w:lang w:val="fr-FR"/>
            </w:rPr>
            <w:instrText>/</w:instrText>
          </w:r>
          <w:r w:rsidRPr="00D33E17">
            <w:fldChar w:fldCharType="begin"/>
          </w:r>
          <w:r w:rsidRPr="007F630A">
            <w:rPr>
              <w:lang w:val="fr-FR"/>
            </w:rPr>
            <w:instrText xml:space="preserve"> NUMPAGES  </w:instrText>
          </w:r>
          <w:r w:rsidRPr="00D33E17">
            <w:fldChar w:fldCharType="separate"/>
          </w:r>
          <w:r w:rsidR="006E2A60">
            <w:rPr>
              <w:noProof/>
              <w:lang w:val="fr-FR"/>
            </w:rPr>
            <w:instrText>3</w:instrText>
          </w:r>
          <w:r w:rsidRPr="00D33E17">
            <w:fldChar w:fldCharType="end"/>
          </w:r>
          <w:r w:rsidRPr="007F630A">
            <w:rPr>
              <w:lang w:val="fr-FR"/>
            </w:rPr>
            <w:instrText xml:space="preserve">" "" </w:instrText>
          </w:r>
          <w:r w:rsidR="006E2A60">
            <w:fldChar w:fldCharType="separate"/>
          </w:r>
          <w:r w:rsidR="006E2A60">
            <w:rPr>
              <w:noProof/>
              <w:lang w:val="fr-FR"/>
            </w:rPr>
            <w:t>1</w:t>
          </w:r>
          <w:r w:rsidR="006E2A60" w:rsidRPr="007F630A">
            <w:rPr>
              <w:noProof/>
              <w:lang w:val="fr-FR"/>
            </w:rPr>
            <w:t>/</w:t>
          </w:r>
          <w:r w:rsidR="006E2A60">
            <w:rPr>
              <w:noProof/>
              <w:lang w:val="fr-FR"/>
            </w:rPr>
            <w:t>3</w:t>
          </w:r>
          <w:r>
            <w:fldChar w:fldCharType="end"/>
          </w:r>
        </w:p>
      </w:tc>
    </w:tr>
    <w:tr w:rsidR="003F3891" w:rsidRPr="00D33E17">
      <w:trPr>
        <w:gridAfter w:val="1"/>
        <w:wAfter w:w="396" w:type="dxa"/>
        <w:cantSplit/>
        <w:trHeight w:hRule="exact" w:val="540"/>
      </w:trPr>
      <w:tc>
        <w:tcPr>
          <w:tcW w:w="9251" w:type="dxa"/>
          <w:gridSpan w:val="2"/>
          <w:vAlign w:val="bottom"/>
        </w:tcPr>
        <w:p w:rsidR="003F3891" w:rsidRPr="002D1A08" w:rsidRDefault="003F3891" w:rsidP="009A057F">
          <w:pPr>
            <w:pStyle w:val="Pfad"/>
          </w:pPr>
          <w:bookmarkStart w:id="11" w:name="_Hlk112468646"/>
        </w:p>
      </w:tc>
    </w:tr>
    <w:bookmarkEnd w:id="11"/>
  </w:tbl>
  <w:p w:rsidR="003F3891" w:rsidRPr="00D33E17" w:rsidRDefault="003F3891" w:rsidP="009A057F">
    <w:pPr>
      <w:pStyle w:val="Platzhal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60" w:rsidRDefault="006E2A60">
      <w:r>
        <w:separator/>
      </w:r>
    </w:p>
  </w:footnote>
  <w:footnote w:type="continuationSeparator" w:id="0">
    <w:p w:rsidR="006E2A60" w:rsidRDefault="006E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Layout w:type="fixed"/>
      <w:tblCellMar>
        <w:left w:w="71" w:type="dxa"/>
        <w:right w:w="71" w:type="dxa"/>
      </w:tblCellMar>
      <w:tblLook w:val="01E0"/>
    </w:tblPr>
    <w:tblGrid>
      <w:gridCol w:w="9214"/>
    </w:tblGrid>
    <w:tr w:rsidR="003F3891" w:rsidRPr="008F4C12">
      <w:trPr>
        <w:cantSplit/>
        <w:trHeight w:hRule="exact" w:val="420"/>
      </w:trPr>
      <w:tc>
        <w:tcPr>
          <w:tcW w:w="9214" w:type="dxa"/>
        </w:tcPr>
        <w:p w:rsidR="003F3891" w:rsidRPr="00D33E17" w:rsidRDefault="003F3891" w:rsidP="00062866">
          <w:pPr>
            <w:pStyle w:val="KopfFett"/>
          </w:pPr>
          <w:r>
            <w:fldChar w:fldCharType="begin"/>
          </w:r>
          <w:r>
            <w:instrText xml:space="preserve"> DOCPROPERTY  Klassifizierung </w:instrText>
          </w:r>
          <w:r>
            <w:fldChar w:fldCharType="end"/>
          </w:r>
        </w:p>
        <w:p w:rsidR="003F3891" w:rsidRPr="002D1A08" w:rsidRDefault="00DC68ED" w:rsidP="00062866">
          <w:pPr>
            <w:pStyle w:val="Kopfzeile"/>
          </w:pPr>
          <w:r>
            <w:t>Referenz/Aktenzeichen</w:t>
          </w:r>
          <w:r w:rsidR="002D1A08">
            <w:t xml:space="preserve">: </w:t>
          </w:r>
          <w:r w:rsidR="002D1A08" w:rsidRPr="002D1A08">
            <w:t>I132-1660</w:t>
          </w:r>
        </w:p>
      </w:tc>
    </w:tr>
  </w:tbl>
  <w:p w:rsidR="003F3891" w:rsidRPr="00D33E17" w:rsidRDefault="003F3891" w:rsidP="009A057F">
    <w:pPr>
      <w:pStyle w:val="Platzhal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6" w:type="dxa"/>
      <w:tblInd w:w="-595" w:type="dxa"/>
      <w:tblLayout w:type="fixed"/>
      <w:tblCellMar>
        <w:left w:w="71" w:type="dxa"/>
        <w:right w:w="71" w:type="dxa"/>
      </w:tblCellMar>
      <w:tblLook w:val="01E0"/>
    </w:tblPr>
    <w:tblGrid>
      <w:gridCol w:w="4848"/>
      <w:gridCol w:w="4998"/>
    </w:tblGrid>
    <w:tr w:rsidR="003F3891">
      <w:trPr>
        <w:cantSplit/>
        <w:trHeight w:hRule="exact" w:val="1980"/>
      </w:trPr>
      <w:tc>
        <w:tcPr>
          <w:tcW w:w="4848" w:type="dxa"/>
        </w:tcPr>
        <w:p w:rsidR="003F3891" w:rsidRDefault="006E2A60" w:rsidP="009A057F">
          <w:pPr>
            <w:pStyle w:val="Logo"/>
          </w:pPr>
          <w:r>
            <w:drawing>
              <wp:inline distT="0" distB="0" distL="0" distR="0">
                <wp:extent cx="1981200" cy="49530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p w:rsidR="003F3891" w:rsidRPr="00E534A0" w:rsidRDefault="003F3891" w:rsidP="009A057F">
          <w:pPr>
            <w:pStyle w:val="Logo"/>
          </w:pPr>
        </w:p>
      </w:tc>
      <w:tc>
        <w:tcPr>
          <w:tcW w:w="4998" w:type="dxa"/>
        </w:tcPr>
        <w:p w:rsidR="003F3891" w:rsidRPr="00D94545" w:rsidRDefault="003F3891" w:rsidP="00062866">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6E2A60">
            <w:rPr>
              <w:rFonts w:cs="Arial"/>
            </w:rPr>
            <w:t>Eidgenössisches Departement für</w:t>
          </w:r>
          <w:r w:rsidR="006E2A60">
            <w:rPr>
              <w:rFonts w:cs="Arial"/>
            </w:rPr>
            <w:br/>
            <w:t>Umwelt, Verkehr, Energie und Kommunikation</w:t>
          </w:r>
          <w:r w:rsidRPr="00D94545">
            <w:rPr>
              <w:rFonts w:cs="Arial"/>
            </w:rPr>
            <w:fldChar w:fldCharType="end"/>
          </w:r>
          <w:r w:rsidRPr="00D94545">
            <w:rPr>
              <w:rFonts w:cs="Arial"/>
            </w:rPr>
            <w:t xml:space="preserve"> </w:t>
          </w: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kurz </w:instrText>
          </w:r>
          <w:r w:rsidRPr="00D94545">
            <w:rPr>
              <w:rFonts w:cs="Arial"/>
            </w:rPr>
            <w:fldChar w:fldCharType="separate"/>
          </w:r>
          <w:r w:rsidR="006E2A60">
            <w:rPr>
              <w:rFonts w:cs="Arial"/>
            </w:rPr>
            <w:t>UVEK</w:t>
          </w:r>
          <w:r w:rsidRPr="00D94545">
            <w:rPr>
              <w:rFonts w:cs="Arial"/>
            </w:rPr>
            <w:fldChar w:fldCharType="end"/>
          </w:r>
        </w:p>
        <w:p w:rsidR="003F3891" w:rsidRDefault="003F3891" w:rsidP="00D94545">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6E2A60">
            <w:t>Bundesamt für Umwelt</w:t>
          </w:r>
          <w:r w:rsidRPr="00D94545">
            <w:fldChar w:fldCharType="end"/>
          </w:r>
          <w:r w:rsidRPr="00D94545">
            <w:t xml:space="preserve"> </w:t>
          </w:r>
          <w:fldSimple w:instr=" DOCPROPERTY  Amtkurz ">
            <w:r w:rsidR="006E2A60">
              <w:t>BAFU</w:t>
            </w:r>
          </w:fldSimple>
        </w:p>
        <w:p w:rsidR="003F3891" w:rsidRPr="00D94545" w:rsidRDefault="003F3891" w:rsidP="00D94545">
          <w:pPr>
            <w:pStyle w:val="KopfFett"/>
            <w:rPr>
              <w:rFonts w:cs="Arial"/>
              <w:b w:val="0"/>
            </w:rPr>
          </w:pPr>
          <w:r w:rsidRPr="00D94545">
            <w:rPr>
              <w:b w:val="0"/>
            </w:rPr>
            <w:fldChar w:fldCharType="begin"/>
          </w:r>
          <w:r w:rsidRPr="00D94545">
            <w:rPr>
              <w:b w:val="0"/>
            </w:rPr>
            <w:instrText xml:space="preserve"> DOCPROPERTY  Abteilung </w:instrText>
          </w:r>
          <w:r w:rsidRPr="00D94545">
            <w:rPr>
              <w:b w:val="0"/>
            </w:rPr>
            <w:fldChar w:fldCharType="separate"/>
          </w:r>
          <w:r w:rsidR="006E2A60">
            <w:rPr>
              <w:b w:val="0"/>
            </w:rPr>
            <w:t>Abteilung Luftreinhaltung und NIS</w:t>
          </w:r>
          <w:r w:rsidRPr="00D94545">
            <w:rPr>
              <w:b w:val="0"/>
            </w:rPr>
            <w:fldChar w:fldCharType="end"/>
          </w:r>
        </w:p>
      </w:tc>
    </w:tr>
  </w:tbl>
  <w:p w:rsidR="003F3891" w:rsidRPr="00D33E17" w:rsidRDefault="003F3891" w:rsidP="009A057F">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39873976"/>
    <w:multiLevelType w:val="multilevel"/>
    <w:tmpl w:val="01ECF64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8A23EDF"/>
    <w:multiLevelType w:val="hybridMultilevel"/>
    <w:tmpl w:val="03DEDD7E"/>
    <w:lvl w:ilvl="0" w:tplc="A7F2A0DE">
      <w:start w:val="1"/>
      <w:numFmt w:val="bullet"/>
      <w:pStyle w:val="Auftrag"/>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cs="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cs="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cs="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3">
    <w:nsid w:val="4D114FA8"/>
    <w:multiLevelType w:val="hybridMultilevel"/>
    <w:tmpl w:val="32DEC83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4E671DCA"/>
    <w:multiLevelType w:val="multilevel"/>
    <w:tmpl w:val="89B458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8D06A0D"/>
    <w:multiLevelType w:val="hybridMultilevel"/>
    <w:tmpl w:val="88C46142"/>
    <w:lvl w:ilvl="0" w:tplc="7E669768">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62B21F4A"/>
    <w:multiLevelType w:val="hybridMultilevel"/>
    <w:tmpl w:val="E9AAADF2"/>
    <w:lvl w:ilvl="0" w:tplc="6076032C">
      <w:start w:val="1"/>
      <w:numFmt w:val="decimal"/>
      <w:pStyle w:val="Untertitel"/>
      <w:lvlText w:val="%1."/>
      <w:lvlJc w:val="left"/>
      <w:pPr>
        <w:tabs>
          <w:tab w:val="num" w:pos="357"/>
        </w:tabs>
        <w:ind w:left="0" w:firstLine="0"/>
      </w:pPr>
      <w:rPr>
        <w:rFonts w:ascii="Arial" w:hAnsi="Arial" w:hint="default"/>
        <w:b/>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795D4676"/>
    <w:multiLevelType w:val="hybridMultilevel"/>
    <w:tmpl w:val="D51E69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4"/>
  </w:num>
  <w:num w:numId="5">
    <w:abstractNumId w:val="7"/>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8"/>
  </w:num>
  <w:num w:numId="17">
    <w:abstractNumId w:val="3"/>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cVars>
    <w:docVar w:name="Absender_Fusszeilen" w:val="Rainer Kegel_x000B_BAFU, Abteilung Luftreinhaltung und NIS, 3003 Bern_x000B_Tel. +41 31 325 31 86, Fax +41 31 324 01 37_x000B_rainer.kegel@bafu.admin.ch_x000B_http://www.umwelt-schweiz.ch"/>
    <w:docVar w:name="Gegenstand" w:val="VZ Kantonales Kontrollkonzept / 2004-01815/04/13/02/02"/>
  </w:docVars>
  <w:rsids>
    <w:rsid w:val="00002BC3"/>
    <w:rsid w:val="00010E6A"/>
    <w:rsid w:val="00011B54"/>
    <w:rsid w:val="00020B8E"/>
    <w:rsid w:val="000268CE"/>
    <w:rsid w:val="00032326"/>
    <w:rsid w:val="00041CAE"/>
    <w:rsid w:val="00047660"/>
    <w:rsid w:val="00051A36"/>
    <w:rsid w:val="00052E30"/>
    <w:rsid w:val="00054D3D"/>
    <w:rsid w:val="00062866"/>
    <w:rsid w:val="000637FB"/>
    <w:rsid w:val="00064216"/>
    <w:rsid w:val="0008171D"/>
    <w:rsid w:val="0008364B"/>
    <w:rsid w:val="000B2156"/>
    <w:rsid w:val="000B56FF"/>
    <w:rsid w:val="000C15E4"/>
    <w:rsid w:val="000C4393"/>
    <w:rsid w:val="000C49B2"/>
    <w:rsid w:val="000D1C29"/>
    <w:rsid w:val="000D5BD9"/>
    <w:rsid w:val="000E0B50"/>
    <w:rsid w:val="000E1D42"/>
    <w:rsid w:val="000F64D5"/>
    <w:rsid w:val="001023D5"/>
    <w:rsid w:val="00105C4F"/>
    <w:rsid w:val="00110892"/>
    <w:rsid w:val="00111E51"/>
    <w:rsid w:val="0011550D"/>
    <w:rsid w:val="001215DD"/>
    <w:rsid w:val="0012353D"/>
    <w:rsid w:val="00130CBA"/>
    <w:rsid w:val="00136031"/>
    <w:rsid w:val="001376FF"/>
    <w:rsid w:val="0014112E"/>
    <w:rsid w:val="001424A7"/>
    <w:rsid w:val="0016102F"/>
    <w:rsid w:val="00163542"/>
    <w:rsid w:val="0017360A"/>
    <w:rsid w:val="00177B93"/>
    <w:rsid w:val="001806FD"/>
    <w:rsid w:val="00187AC1"/>
    <w:rsid w:val="0019229A"/>
    <w:rsid w:val="001954C8"/>
    <w:rsid w:val="001B60B0"/>
    <w:rsid w:val="001C2C32"/>
    <w:rsid w:val="001D3C8F"/>
    <w:rsid w:val="001F189E"/>
    <w:rsid w:val="001F4E08"/>
    <w:rsid w:val="001F5312"/>
    <w:rsid w:val="002007B8"/>
    <w:rsid w:val="00204819"/>
    <w:rsid w:val="00222F73"/>
    <w:rsid w:val="00237D71"/>
    <w:rsid w:val="00240800"/>
    <w:rsid w:val="00246C26"/>
    <w:rsid w:val="00252489"/>
    <w:rsid w:val="00255C0B"/>
    <w:rsid w:val="00256803"/>
    <w:rsid w:val="00257CA8"/>
    <w:rsid w:val="0027679C"/>
    <w:rsid w:val="00294376"/>
    <w:rsid w:val="002970CD"/>
    <w:rsid w:val="002A1782"/>
    <w:rsid w:val="002A3009"/>
    <w:rsid w:val="002A6354"/>
    <w:rsid w:val="002A67F0"/>
    <w:rsid w:val="002C2179"/>
    <w:rsid w:val="002C4D77"/>
    <w:rsid w:val="002C57ED"/>
    <w:rsid w:val="002D1A08"/>
    <w:rsid w:val="002D4A8A"/>
    <w:rsid w:val="002D6023"/>
    <w:rsid w:val="002E3BFE"/>
    <w:rsid w:val="002F1B78"/>
    <w:rsid w:val="002F34DD"/>
    <w:rsid w:val="002F5227"/>
    <w:rsid w:val="003061F4"/>
    <w:rsid w:val="0030697D"/>
    <w:rsid w:val="00324FC4"/>
    <w:rsid w:val="003277C0"/>
    <w:rsid w:val="003371AC"/>
    <w:rsid w:val="00342BBC"/>
    <w:rsid w:val="00344031"/>
    <w:rsid w:val="0034560B"/>
    <w:rsid w:val="00355486"/>
    <w:rsid w:val="003560A4"/>
    <w:rsid w:val="00367047"/>
    <w:rsid w:val="00386B70"/>
    <w:rsid w:val="003B23CB"/>
    <w:rsid w:val="003B26D4"/>
    <w:rsid w:val="003B2E13"/>
    <w:rsid w:val="003C41D5"/>
    <w:rsid w:val="003C63F5"/>
    <w:rsid w:val="003F14EB"/>
    <w:rsid w:val="003F3891"/>
    <w:rsid w:val="00404D2B"/>
    <w:rsid w:val="00417EE6"/>
    <w:rsid w:val="0043146E"/>
    <w:rsid w:val="00431758"/>
    <w:rsid w:val="00432F6C"/>
    <w:rsid w:val="0043306B"/>
    <w:rsid w:val="0043485B"/>
    <w:rsid w:val="004353AA"/>
    <w:rsid w:val="0046270B"/>
    <w:rsid w:val="004669B3"/>
    <w:rsid w:val="0048545D"/>
    <w:rsid w:val="004857F1"/>
    <w:rsid w:val="0048678C"/>
    <w:rsid w:val="00490F6D"/>
    <w:rsid w:val="00495D5F"/>
    <w:rsid w:val="004A50BC"/>
    <w:rsid w:val="004B533E"/>
    <w:rsid w:val="004C0079"/>
    <w:rsid w:val="004D2A45"/>
    <w:rsid w:val="004E0928"/>
    <w:rsid w:val="004E3931"/>
    <w:rsid w:val="004F58C5"/>
    <w:rsid w:val="004F77A5"/>
    <w:rsid w:val="00506C7A"/>
    <w:rsid w:val="0051320B"/>
    <w:rsid w:val="00527806"/>
    <w:rsid w:val="00532A7B"/>
    <w:rsid w:val="005378E8"/>
    <w:rsid w:val="00545B15"/>
    <w:rsid w:val="00551F97"/>
    <w:rsid w:val="005641DD"/>
    <w:rsid w:val="00564964"/>
    <w:rsid w:val="005708B0"/>
    <w:rsid w:val="0059460C"/>
    <w:rsid w:val="0059722F"/>
    <w:rsid w:val="005A2945"/>
    <w:rsid w:val="005B25E3"/>
    <w:rsid w:val="005C08D4"/>
    <w:rsid w:val="005C79B3"/>
    <w:rsid w:val="005C7C09"/>
    <w:rsid w:val="005D4499"/>
    <w:rsid w:val="005D4FE9"/>
    <w:rsid w:val="005E12A4"/>
    <w:rsid w:val="005E2191"/>
    <w:rsid w:val="005E3D49"/>
    <w:rsid w:val="005E6C21"/>
    <w:rsid w:val="005F22DA"/>
    <w:rsid w:val="0060254B"/>
    <w:rsid w:val="00607253"/>
    <w:rsid w:val="006073CC"/>
    <w:rsid w:val="006136A6"/>
    <w:rsid w:val="00614357"/>
    <w:rsid w:val="006222E2"/>
    <w:rsid w:val="0063360F"/>
    <w:rsid w:val="00654A5D"/>
    <w:rsid w:val="00655512"/>
    <w:rsid w:val="00662AED"/>
    <w:rsid w:val="00665A8E"/>
    <w:rsid w:val="00684CCA"/>
    <w:rsid w:val="00695C8E"/>
    <w:rsid w:val="00696D75"/>
    <w:rsid w:val="006A19AF"/>
    <w:rsid w:val="006A4089"/>
    <w:rsid w:val="006B40A3"/>
    <w:rsid w:val="006C4087"/>
    <w:rsid w:val="006C514D"/>
    <w:rsid w:val="006C5EA4"/>
    <w:rsid w:val="006D170C"/>
    <w:rsid w:val="006D3F61"/>
    <w:rsid w:val="006D3F8D"/>
    <w:rsid w:val="006E2A60"/>
    <w:rsid w:val="006E6F01"/>
    <w:rsid w:val="0070011A"/>
    <w:rsid w:val="0070273B"/>
    <w:rsid w:val="007157E0"/>
    <w:rsid w:val="00722D0F"/>
    <w:rsid w:val="00723BDB"/>
    <w:rsid w:val="007266F0"/>
    <w:rsid w:val="007269AF"/>
    <w:rsid w:val="007277B6"/>
    <w:rsid w:val="00734218"/>
    <w:rsid w:val="00745DC4"/>
    <w:rsid w:val="00747286"/>
    <w:rsid w:val="00755D2C"/>
    <w:rsid w:val="00775749"/>
    <w:rsid w:val="00776A64"/>
    <w:rsid w:val="00792ECB"/>
    <w:rsid w:val="007A2181"/>
    <w:rsid w:val="007B018D"/>
    <w:rsid w:val="007B472B"/>
    <w:rsid w:val="007B4ABB"/>
    <w:rsid w:val="007B69CF"/>
    <w:rsid w:val="007C39B5"/>
    <w:rsid w:val="007C42B2"/>
    <w:rsid w:val="007C7C55"/>
    <w:rsid w:val="007E6109"/>
    <w:rsid w:val="007F4B4E"/>
    <w:rsid w:val="007F630A"/>
    <w:rsid w:val="007F7E34"/>
    <w:rsid w:val="0080142A"/>
    <w:rsid w:val="00805CC1"/>
    <w:rsid w:val="00815D1B"/>
    <w:rsid w:val="008214B0"/>
    <w:rsid w:val="00825867"/>
    <w:rsid w:val="00826456"/>
    <w:rsid w:val="008377F2"/>
    <w:rsid w:val="0084650C"/>
    <w:rsid w:val="008467FF"/>
    <w:rsid w:val="00860800"/>
    <w:rsid w:val="00880739"/>
    <w:rsid w:val="0089429B"/>
    <w:rsid w:val="00895BAB"/>
    <w:rsid w:val="008A6639"/>
    <w:rsid w:val="008A6F7C"/>
    <w:rsid w:val="008A78C8"/>
    <w:rsid w:val="008B1B3C"/>
    <w:rsid w:val="008C14CD"/>
    <w:rsid w:val="008C49E4"/>
    <w:rsid w:val="008C4A67"/>
    <w:rsid w:val="008D4E1E"/>
    <w:rsid w:val="008D5DE4"/>
    <w:rsid w:val="008E517D"/>
    <w:rsid w:val="008E6205"/>
    <w:rsid w:val="008E789A"/>
    <w:rsid w:val="008F0896"/>
    <w:rsid w:val="008F0CC4"/>
    <w:rsid w:val="008F2267"/>
    <w:rsid w:val="008F399A"/>
    <w:rsid w:val="008F61B5"/>
    <w:rsid w:val="008F72A4"/>
    <w:rsid w:val="008F78B4"/>
    <w:rsid w:val="00905E63"/>
    <w:rsid w:val="009070FA"/>
    <w:rsid w:val="00922FC8"/>
    <w:rsid w:val="00932D13"/>
    <w:rsid w:val="00933DF5"/>
    <w:rsid w:val="00936BD4"/>
    <w:rsid w:val="009406FE"/>
    <w:rsid w:val="00944C37"/>
    <w:rsid w:val="009450A5"/>
    <w:rsid w:val="009557DC"/>
    <w:rsid w:val="00956696"/>
    <w:rsid w:val="00961DFC"/>
    <w:rsid w:val="0097270A"/>
    <w:rsid w:val="00974DCE"/>
    <w:rsid w:val="00975BC5"/>
    <w:rsid w:val="00984A2A"/>
    <w:rsid w:val="00986D9F"/>
    <w:rsid w:val="0099381D"/>
    <w:rsid w:val="009A057F"/>
    <w:rsid w:val="009A2616"/>
    <w:rsid w:val="009B21B1"/>
    <w:rsid w:val="009B2796"/>
    <w:rsid w:val="009B680D"/>
    <w:rsid w:val="009D4727"/>
    <w:rsid w:val="009E21B4"/>
    <w:rsid w:val="009E562D"/>
    <w:rsid w:val="009F1285"/>
    <w:rsid w:val="00A11210"/>
    <w:rsid w:val="00A11997"/>
    <w:rsid w:val="00A16ED7"/>
    <w:rsid w:val="00A1734E"/>
    <w:rsid w:val="00A23D9F"/>
    <w:rsid w:val="00A30C7D"/>
    <w:rsid w:val="00A32DED"/>
    <w:rsid w:val="00A33153"/>
    <w:rsid w:val="00A33948"/>
    <w:rsid w:val="00A429BD"/>
    <w:rsid w:val="00A46B8C"/>
    <w:rsid w:val="00A661F0"/>
    <w:rsid w:val="00A82E20"/>
    <w:rsid w:val="00A83B91"/>
    <w:rsid w:val="00AA0FBC"/>
    <w:rsid w:val="00AA2D8A"/>
    <w:rsid w:val="00AA2DE1"/>
    <w:rsid w:val="00AA3033"/>
    <w:rsid w:val="00AB34E3"/>
    <w:rsid w:val="00AC55DA"/>
    <w:rsid w:val="00AD491C"/>
    <w:rsid w:val="00AE2002"/>
    <w:rsid w:val="00AE7035"/>
    <w:rsid w:val="00AF154E"/>
    <w:rsid w:val="00AF74CD"/>
    <w:rsid w:val="00B049C9"/>
    <w:rsid w:val="00B06D65"/>
    <w:rsid w:val="00B07127"/>
    <w:rsid w:val="00B103C4"/>
    <w:rsid w:val="00B10FA2"/>
    <w:rsid w:val="00B15B8B"/>
    <w:rsid w:val="00B15D96"/>
    <w:rsid w:val="00B276A5"/>
    <w:rsid w:val="00B34C10"/>
    <w:rsid w:val="00B44564"/>
    <w:rsid w:val="00B44BE4"/>
    <w:rsid w:val="00B61030"/>
    <w:rsid w:val="00B762B7"/>
    <w:rsid w:val="00B81D7C"/>
    <w:rsid w:val="00B959BD"/>
    <w:rsid w:val="00BB2445"/>
    <w:rsid w:val="00BB688B"/>
    <w:rsid w:val="00BC0626"/>
    <w:rsid w:val="00BC6BA0"/>
    <w:rsid w:val="00BD5E6F"/>
    <w:rsid w:val="00BE658E"/>
    <w:rsid w:val="00BE7E5E"/>
    <w:rsid w:val="00C0584B"/>
    <w:rsid w:val="00C13A00"/>
    <w:rsid w:val="00C157FC"/>
    <w:rsid w:val="00C15DC9"/>
    <w:rsid w:val="00C21CED"/>
    <w:rsid w:val="00C24616"/>
    <w:rsid w:val="00C43A9A"/>
    <w:rsid w:val="00C47083"/>
    <w:rsid w:val="00C50311"/>
    <w:rsid w:val="00C55FD2"/>
    <w:rsid w:val="00C660D1"/>
    <w:rsid w:val="00C67AF9"/>
    <w:rsid w:val="00C83DA9"/>
    <w:rsid w:val="00C84171"/>
    <w:rsid w:val="00C9200C"/>
    <w:rsid w:val="00C93C6A"/>
    <w:rsid w:val="00CB518D"/>
    <w:rsid w:val="00CD1F82"/>
    <w:rsid w:val="00CD2A94"/>
    <w:rsid w:val="00CE50F0"/>
    <w:rsid w:val="00D31A86"/>
    <w:rsid w:val="00D35020"/>
    <w:rsid w:val="00D36519"/>
    <w:rsid w:val="00D41D89"/>
    <w:rsid w:val="00D42CC4"/>
    <w:rsid w:val="00D4693D"/>
    <w:rsid w:val="00D474E7"/>
    <w:rsid w:val="00D7042D"/>
    <w:rsid w:val="00D741AF"/>
    <w:rsid w:val="00D75C93"/>
    <w:rsid w:val="00D80305"/>
    <w:rsid w:val="00D81C8F"/>
    <w:rsid w:val="00D844C7"/>
    <w:rsid w:val="00D8494D"/>
    <w:rsid w:val="00D94545"/>
    <w:rsid w:val="00DB7BFD"/>
    <w:rsid w:val="00DC4051"/>
    <w:rsid w:val="00DC4B47"/>
    <w:rsid w:val="00DC68ED"/>
    <w:rsid w:val="00DE212B"/>
    <w:rsid w:val="00DE4C94"/>
    <w:rsid w:val="00DE6477"/>
    <w:rsid w:val="00E131D1"/>
    <w:rsid w:val="00E15866"/>
    <w:rsid w:val="00E2109D"/>
    <w:rsid w:val="00E217C4"/>
    <w:rsid w:val="00E21D99"/>
    <w:rsid w:val="00E267DB"/>
    <w:rsid w:val="00E34011"/>
    <w:rsid w:val="00E46903"/>
    <w:rsid w:val="00E618FF"/>
    <w:rsid w:val="00E73DCD"/>
    <w:rsid w:val="00E81522"/>
    <w:rsid w:val="00E8462B"/>
    <w:rsid w:val="00E87456"/>
    <w:rsid w:val="00E95EC5"/>
    <w:rsid w:val="00EB210C"/>
    <w:rsid w:val="00EB2151"/>
    <w:rsid w:val="00EC07F1"/>
    <w:rsid w:val="00EC283C"/>
    <w:rsid w:val="00ED1C71"/>
    <w:rsid w:val="00ED40F7"/>
    <w:rsid w:val="00EE21FE"/>
    <w:rsid w:val="00EF30A6"/>
    <w:rsid w:val="00EF314F"/>
    <w:rsid w:val="00F03D1B"/>
    <w:rsid w:val="00F306DE"/>
    <w:rsid w:val="00F35C6E"/>
    <w:rsid w:val="00F6359C"/>
    <w:rsid w:val="00F81C4A"/>
    <w:rsid w:val="00F8407D"/>
    <w:rsid w:val="00F944E0"/>
    <w:rsid w:val="00F94FB1"/>
    <w:rsid w:val="00FB243B"/>
    <w:rsid w:val="00FB6461"/>
    <w:rsid w:val="00FC6084"/>
    <w:rsid w:val="00FD122E"/>
    <w:rsid w:val="00FD4F2B"/>
    <w:rsid w:val="00FE2D5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7C0"/>
    <w:pPr>
      <w:spacing w:line="260" w:lineRule="atLeast"/>
    </w:pPr>
    <w:rPr>
      <w:rFonts w:ascii="Arial" w:hAnsi="Arial"/>
    </w:rPr>
  </w:style>
  <w:style w:type="paragraph" w:styleId="berschrift1">
    <w:name w:val="heading 1"/>
    <w:basedOn w:val="Standard"/>
    <w:next w:val="Standard"/>
    <w:qFormat/>
    <w:rsid w:val="00564964"/>
    <w:pPr>
      <w:keepNext/>
      <w:numPr>
        <w:numId w:val="15"/>
      </w:numPr>
      <w:spacing w:before="240" w:after="60"/>
      <w:outlineLvl w:val="0"/>
    </w:pPr>
    <w:rPr>
      <w:rFonts w:cs="Arial"/>
      <w:b/>
      <w:bCs/>
      <w:kern w:val="32"/>
      <w:szCs w:val="32"/>
    </w:rPr>
  </w:style>
  <w:style w:type="paragraph" w:styleId="berschrift2">
    <w:name w:val="heading 2"/>
    <w:basedOn w:val="Standard"/>
    <w:next w:val="Standard"/>
    <w:qFormat/>
    <w:rsid w:val="00564964"/>
    <w:pPr>
      <w:keepNext/>
      <w:numPr>
        <w:ilvl w:val="1"/>
        <w:numId w:val="15"/>
      </w:numPr>
      <w:spacing w:before="240" w:after="60"/>
      <w:outlineLvl w:val="1"/>
    </w:pPr>
    <w:rPr>
      <w:rFonts w:cs="Arial"/>
      <w:b/>
      <w:bCs/>
      <w:iCs/>
      <w:szCs w:val="28"/>
    </w:rPr>
  </w:style>
  <w:style w:type="paragraph" w:styleId="berschrift3">
    <w:name w:val="heading 3"/>
    <w:basedOn w:val="Standard"/>
    <w:next w:val="Standard"/>
    <w:qFormat/>
    <w:rsid w:val="00564964"/>
    <w:pPr>
      <w:keepNext/>
      <w:numPr>
        <w:ilvl w:val="2"/>
        <w:numId w:val="15"/>
      </w:numPr>
      <w:spacing w:before="240" w:after="60"/>
      <w:outlineLvl w:val="2"/>
    </w:pPr>
    <w:rPr>
      <w:rFonts w:cs="Arial"/>
      <w:b/>
      <w:bCs/>
      <w:szCs w:val="26"/>
    </w:rPr>
  </w:style>
  <w:style w:type="paragraph" w:styleId="berschrift4">
    <w:name w:val="heading 4"/>
    <w:basedOn w:val="Standard"/>
    <w:next w:val="Standard"/>
    <w:qFormat/>
    <w:rsid w:val="00564964"/>
    <w:pPr>
      <w:keepNext/>
      <w:numPr>
        <w:ilvl w:val="3"/>
        <w:numId w:val="15"/>
      </w:numPr>
      <w:spacing w:before="240" w:after="60"/>
      <w:outlineLvl w:val="3"/>
    </w:pPr>
    <w:rPr>
      <w:b/>
      <w:bCs/>
      <w:szCs w:val="28"/>
    </w:rPr>
  </w:style>
  <w:style w:type="paragraph" w:styleId="berschrift5">
    <w:name w:val="heading 5"/>
    <w:basedOn w:val="Standard"/>
    <w:next w:val="Standard"/>
    <w:qFormat/>
    <w:rsid w:val="00564964"/>
    <w:pPr>
      <w:numPr>
        <w:ilvl w:val="4"/>
        <w:numId w:val="15"/>
      </w:numPr>
      <w:spacing w:before="240" w:after="60"/>
      <w:outlineLvl w:val="4"/>
    </w:pPr>
    <w:rPr>
      <w:b/>
      <w:bCs/>
      <w:i/>
      <w:iCs/>
      <w:szCs w:val="26"/>
    </w:rPr>
  </w:style>
  <w:style w:type="paragraph" w:styleId="berschrift6">
    <w:name w:val="heading 6"/>
    <w:basedOn w:val="Standard"/>
    <w:next w:val="Standard"/>
    <w:qFormat/>
    <w:rsid w:val="00564964"/>
    <w:pPr>
      <w:numPr>
        <w:ilvl w:val="5"/>
        <w:numId w:val="15"/>
      </w:numPr>
      <w:spacing w:before="240" w:after="60"/>
      <w:outlineLvl w:val="5"/>
    </w:pPr>
    <w:rPr>
      <w:b/>
      <w:bCs/>
      <w:szCs w:val="22"/>
    </w:rPr>
  </w:style>
  <w:style w:type="paragraph" w:styleId="berschrift7">
    <w:name w:val="heading 7"/>
    <w:basedOn w:val="Standard"/>
    <w:next w:val="Standard"/>
    <w:qFormat/>
    <w:rsid w:val="00564964"/>
    <w:pPr>
      <w:numPr>
        <w:ilvl w:val="6"/>
        <w:numId w:val="15"/>
      </w:numPr>
      <w:spacing w:before="240" w:after="60"/>
      <w:outlineLvl w:val="6"/>
    </w:pPr>
    <w:rPr>
      <w:szCs w:val="24"/>
    </w:rPr>
  </w:style>
  <w:style w:type="paragraph" w:styleId="berschrift8">
    <w:name w:val="heading 8"/>
    <w:basedOn w:val="Standard"/>
    <w:next w:val="Standard"/>
    <w:qFormat/>
    <w:rsid w:val="00564964"/>
    <w:pPr>
      <w:numPr>
        <w:ilvl w:val="7"/>
        <w:numId w:val="15"/>
      </w:numPr>
      <w:spacing w:before="240" w:after="60"/>
      <w:outlineLvl w:val="7"/>
    </w:pPr>
    <w:rPr>
      <w:i/>
      <w:iCs/>
      <w:szCs w:val="24"/>
    </w:rPr>
  </w:style>
  <w:style w:type="paragraph" w:styleId="berschrift9">
    <w:name w:val="heading 9"/>
    <w:basedOn w:val="Standard"/>
    <w:next w:val="Standard"/>
    <w:qFormat/>
    <w:rsid w:val="00564964"/>
    <w:pPr>
      <w:numPr>
        <w:ilvl w:val="8"/>
        <w:numId w:val="15"/>
      </w:numPr>
      <w:spacing w:before="240" w:after="60"/>
      <w:outlineLvl w:val="8"/>
    </w:pPr>
    <w:rPr>
      <w:rFonts w:cs="Arial"/>
      <w:szCs w:val="22"/>
    </w:rPr>
  </w:style>
  <w:style w:type="character" w:default="1" w:styleId="Absatz-Standardschriftart">
    <w:name w:val="Default Paragraph Font"/>
    <w:semiHidden/>
    <w:rsid w:val="00564964"/>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564964"/>
  </w:style>
  <w:style w:type="paragraph" w:styleId="Kopfzeile">
    <w:name w:val="header"/>
    <w:basedOn w:val="Standard"/>
    <w:rsid w:val="009A057F"/>
    <w:pPr>
      <w:suppressAutoHyphens/>
      <w:spacing w:line="200" w:lineRule="exact"/>
    </w:pPr>
    <w:rPr>
      <w:noProof/>
      <w:sz w:val="15"/>
    </w:rPr>
  </w:style>
  <w:style w:type="paragraph" w:styleId="Fuzeile">
    <w:name w:val="footer"/>
    <w:basedOn w:val="Standard"/>
    <w:rsid w:val="009A057F"/>
    <w:pPr>
      <w:suppressAutoHyphens/>
      <w:spacing w:line="200" w:lineRule="exact"/>
    </w:pPr>
    <w:rPr>
      <w:noProof/>
      <w:sz w:val="15"/>
      <w:szCs w:val="15"/>
    </w:rPr>
  </w:style>
  <w:style w:type="paragraph" w:customStyle="1" w:styleId="KopfFett">
    <w:name w:val="KopfFett"/>
    <w:basedOn w:val="Kopfzeile"/>
    <w:next w:val="Kopfzeile"/>
    <w:rsid w:val="009A057F"/>
    <w:rPr>
      <w:b/>
    </w:rPr>
  </w:style>
  <w:style w:type="paragraph" w:customStyle="1" w:styleId="KopfDept">
    <w:name w:val="KopfDept"/>
    <w:basedOn w:val="Kopfzeile"/>
    <w:next w:val="KopfFett"/>
    <w:rsid w:val="009A057F"/>
    <w:pPr>
      <w:spacing w:after="100"/>
      <w:contextualSpacing/>
    </w:pPr>
  </w:style>
  <w:style w:type="paragraph" w:customStyle="1" w:styleId="Logo">
    <w:name w:val="Logo"/>
    <w:rsid w:val="009A057F"/>
    <w:rPr>
      <w:rFonts w:ascii="Arial" w:hAnsi="Arial"/>
      <w:noProof/>
      <w:sz w:val="15"/>
    </w:rPr>
  </w:style>
  <w:style w:type="paragraph" w:customStyle="1" w:styleId="Ref">
    <w:name w:val="Ref"/>
    <w:basedOn w:val="Standard"/>
    <w:next w:val="Standard"/>
    <w:rsid w:val="009A057F"/>
    <w:pPr>
      <w:spacing w:line="200" w:lineRule="exact"/>
    </w:pPr>
    <w:rPr>
      <w:sz w:val="15"/>
    </w:rPr>
  </w:style>
  <w:style w:type="paragraph" w:customStyle="1" w:styleId="Form">
    <w:name w:val="Form"/>
    <w:basedOn w:val="Standard"/>
    <w:link w:val="FormChar"/>
    <w:rsid w:val="009A057F"/>
    <w:rPr>
      <w:sz w:val="15"/>
    </w:rPr>
  </w:style>
  <w:style w:type="paragraph" w:styleId="Titel">
    <w:name w:val="Title"/>
    <w:basedOn w:val="Standard"/>
    <w:next w:val="Standard"/>
    <w:qFormat/>
    <w:rsid w:val="009A057F"/>
    <w:pPr>
      <w:spacing w:line="480" w:lineRule="exact"/>
      <w:outlineLvl w:val="0"/>
    </w:pPr>
    <w:rPr>
      <w:rFonts w:cs="Arial"/>
      <w:b/>
      <w:bCs/>
      <w:kern w:val="28"/>
      <w:sz w:val="42"/>
      <w:szCs w:val="32"/>
    </w:rPr>
  </w:style>
  <w:style w:type="paragraph" w:customStyle="1" w:styleId="Pfad">
    <w:name w:val="Pfad"/>
    <w:next w:val="Fuzeile"/>
    <w:rsid w:val="009A057F"/>
    <w:pPr>
      <w:spacing w:line="160" w:lineRule="exact"/>
    </w:pPr>
    <w:rPr>
      <w:rFonts w:ascii="Arial" w:hAnsi="Arial"/>
      <w:noProof/>
      <w:sz w:val="12"/>
      <w:szCs w:val="12"/>
    </w:rPr>
  </w:style>
  <w:style w:type="paragraph" w:customStyle="1" w:styleId="Linie1">
    <w:name w:val="Linie1"/>
    <w:basedOn w:val="Standard"/>
    <w:next w:val="Standard"/>
    <w:rsid w:val="009A057F"/>
    <w:pPr>
      <w:pBdr>
        <w:top w:val="single" w:sz="2" w:space="1" w:color="auto"/>
      </w:pBdr>
      <w:spacing w:before="270" w:line="160" w:lineRule="exact"/>
      <w:ind w:left="28" w:right="28"/>
    </w:pPr>
  </w:style>
  <w:style w:type="paragraph" w:customStyle="1" w:styleId="Seite">
    <w:name w:val="Seite"/>
    <w:basedOn w:val="Standard"/>
    <w:rsid w:val="009A057F"/>
    <w:pPr>
      <w:suppressAutoHyphens/>
      <w:spacing w:line="200" w:lineRule="exact"/>
      <w:jc w:val="right"/>
    </w:pPr>
    <w:rPr>
      <w:sz w:val="14"/>
      <w:szCs w:val="14"/>
    </w:rPr>
  </w:style>
  <w:style w:type="paragraph" w:customStyle="1" w:styleId="Platzhalter">
    <w:name w:val="Platzhalter"/>
    <w:basedOn w:val="Standard"/>
    <w:next w:val="Standard"/>
    <w:rsid w:val="009A057F"/>
    <w:pPr>
      <w:spacing w:line="240" w:lineRule="auto"/>
    </w:pPr>
    <w:rPr>
      <w:sz w:val="2"/>
      <w:szCs w:val="2"/>
    </w:rPr>
  </w:style>
  <w:style w:type="paragraph" w:customStyle="1" w:styleId="Linie2">
    <w:name w:val="Linie2"/>
    <w:basedOn w:val="Standard"/>
    <w:next w:val="Standard"/>
    <w:rsid w:val="009A057F"/>
    <w:pPr>
      <w:pBdr>
        <w:bottom w:val="single" w:sz="2" w:space="1" w:color="auto"/>
      </w:pBdr>
      <w:spacing w:before="90" w:after="340"/>
    </w:pPr>
  </w:style>
  <w:style w:type="paragraph" w:customStyle="1" w:styleId="Auftrag">
    <w:name w:val="Auftrag"/>
    <w:basedOn w:val="Standard"/>
    <w:autoRedefine/>
    <w:rsid w:val="003F14EB"/>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rsid w:val="003F14EB"/>
    <w:pPr>
      <w:spacing w:before="100" w:after="100" w:line="240" w:lineRule="auto"/>
    </w:pPr>
  </w:style>
  <w:style w:type="paragraph" w:customStyle="1" w:styleId="Strich6v">
    <w:name w:val="Strich 6v"/>
    <w:basedOn w:val="Standard"/>
    <w:rsid w:val="00564964"/>
    <w:pPr>
      <w:numPr>
        <w:numId w:val="6"/>
      </w:numPr>
      <w:tabs>
        <w:tab w:val="clear" w:pos="360"/>
        <w:tab w:val="num" w:pos="709"/>
      </w:tabs>
      <w:spacing w:before="120"/>
      <w:ind w:left="709" w:hanging="709"/>
    </w:pPr>
  </w:style>
  <w:style w:type="paragraph" w:customStyle="1" w:styleId="TitelTraktanden">
    <w:name w:val="TitelTraktanden"/>
    <w:basedOn w:val="Standard"/>
    <w:rsid w:val="003F14EB"/>
    <w:pPr>
      <w:spacing w:before="200" w:after="200" w:line="240" w:lineRule="auto"/>
    </w:pPr>
    <w:rPr>
      <w:b/>
    </w:rPr>
  </w:style>
  <w:style w:type="paragraph" w:styleId="Untertitel">
    <w:name w:val="Subtitle"/>
    <w:basedOn w:val="Standard"/>
    <w:next w:val="Standard"/>
    <w:autoRedefine/>
    <w:qFormat/>
    <w:rsid w:val="003F14EB"/>
    <w:pPr>
      <w:numPr>
        <w:numId w:val="5"/>
      </w:numPr>
      <w:tabs>
        <w:tab w:val="clear" w:pos="357"/>
        <w:tab w:val="num" w:pos="360"/>
      </w:tabs>
      <w:outlineLvl w:val="1"/>
    </w:pPr>
    <w:rPr>
      <w:rFonts w:cs="Arial"/>
      <w:b/>
      <w:szCs w:val="22"/>
    </w:rPr>
  </w:style>
  <w:style w:type="paragraph" w:customStyle="1" w:styleId="Antragstext">
    <w:name w:val="Antragstext"/>
    <w:basedOn w:val="Standard"/>
    <w:rsid w:val="00564964"/>
    <w:pPr>
      <w:spacing w:before="120"/>
      <w:ind w:left="454" w:hanging="454"/>
    </w:pPr>
  </w:style>
  <w:style w:type="paragraph" w:customStyle="1" w:styleId="Begrndung">
    <w:name w:val="Begründung"/>
    <w:basedOn w:val="Standard"/>
    <w:rsid w:val="00564964"/>
    <w:pPr>
      <w:ind w:left="720"/>
    </w:pPr>
    <w:rPr>
      <w:i/>
    </w:rPr>
  </w:style>
  <w:style w:type="paragraph" w:customStyle="1" w:styleId="Standard6v">
    <w:name w:val="Standard 6v"/>
    <w:basedOn w:val="Standard"/>
    <w:rsid w:val="00564964"/>
    <w:pPr>
      <w:spacing w:before="120"/>
    </w:pPr>
  </w:style>
  <w:style w:type="paragraph" w:customStyle="1" w:styleId="TitelohneNr">
    <w:name w:val="Titel ohne Nr"/>
    <w:basedOn w:val="Standard"/>
    <w:rsid w:val="00564964"/>
    <w:pPr>
      <w:keepNext/>
      <w:spacing w:before="240"/>
    </w:pPr>
    <w:rPr>
      <w:b/>
    </w:rPr>
  </w:style>
  <w:style w:type="table" w:styleId="Tabellengitternetz">
    <w:name w:val="Table Grid"/>
    <w:basedOn w:val="NormaleTabelle"/>
    <w:rsid w:val="007F630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Char">
    <w:name w:val="Form Char"/>
    <w:basedOn w:val="Absatz-Standardschriftart"/>
    <w:link w:val="Form"/>
    <w:rsid w:val="00D75C93"/>
    <w:rPr>
      <w:rFonts w:ascii="Arial" w:hAnsi="Arial"/>
      <w:sz w:val="15"/>
      <w:lang w:val="de-CH" w:eastAsia="de-CH" w:bidi="ar-SA"/>
    </w:rPr>
  </w:style>
  <w:style w:type="paragraph" w:styleId="Beschriftung">
    <w:name w:val="caption"/>
    <w:basedOn w:val="Standard"/>
    <w:next w:val="Standard"/>
    <w:qFormat/>
    <w:rsid w:val="0011550D"/>
    <w:pPr>
      <w:spacing w:before="120" w:after="120"/>
    </w:pPr>
    <w:rPr>
      <w:b/>
      <w:bCs/>
    </w:rPr>
  </w:style>
</w:styles>
</file>

<file path=word/webSettings.xml><?xml version="1.0" encoding="utf-8"?>
<w:webSettings xmlns:r="http://schemas.openxmlformats.org/officeDocument/2006/relationships" xmlns:w="http://schemas.openxmlformats.org/wordprocessingml/2006/main">
  <w:divs>
    <w:div w:id="4548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13619\AppData\Local\Fabasoft\DOCDIR\U80813619\VZ%2011%20DE%20Formular%20Baustell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 11 DE Formular Baustelle</Template>
  <TotalTime>0</TotalTime>
  <Pages>3</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Fragebogen zum kantonalen Kontrollkonzept der Partikelfilterpflicht für Baumaschinen gemäss LRV</vt:lpstr>
    </vt:vector>
  </TitlesOfParts>
  <Company>BAFU</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zum kantonalen Kontrollkonzept der Partikelfilterpflicht für Baumaschinen gemäss LRV</dc:title>
  <dc:subject>Template VZ Kantonales Kontrollkonzept</dc:subject>
  <dc:creator>Anne-Laure Junge</dc:creator>
  <cp:lastModifiedBy>Anne-Laure Junge</cp:lastModifiedBy>
  <cp:revision>1</cp:revision>
  <cp:lastPrinted>2010-02-09T09:52:00Z</cp:lastPrinted>
  <dcterms:created xsi:type="dcterms:W3CDTF">2011-10-12T13:30:00Z</dcterms:created>
  <dcterms:modified xsi:type="dcterms:W3CDTF">2011-10-12T13:32:00Z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Sehr geehrter Herr Gasser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Informatikdienst IS-UVEK (nicht im Organigram)</vt:lpwstr>
  </property>
  <property fmtid="{D5CDD505-2E9C-101B-9397-08002B2CF9AE}" pid="16" name="FSC#COOELAK@1.1001:CreatedAt">
    <vt:lpwstr>16.11.2005 16:42:42</vt:lpwstr>
  </property>
  <property fmtid="{D5CDD505-2E9C-101B-9397-08002B2CF9AE}" pid="17" name="FSC#COOELAK@1.1001:OU">
    <vt:lpwstr>Informatikdienst IS-UVEK (nicht im Organigram)</vt:lpwstr>
  </property>
  <property fmtid="{D5CDD505-2E9C-101B-9397-08002B2CF9AE}" pid="18" name="FSC#COOELAK@1.1001:Priority">
    <vt:lpwstr/>
  </property>
  <property fmtid="{D5CDD505-2E9C-101B-9397-08002B2CF9AE}" pid="19" name="FSC#COOELAK@1.1001:ObjBarCode">
    <vt:lpwstr>*COO.100.2000.1.81427*</vt:lpwstr>
  </property>
  <property fmtid="{D5CDD505-2E9C-101B-9397-08002B2CF9AE}" pid="20" name="FSC#COOELAK@1.1001:RefBarCode">
    <vt:lpwstr>*_BAFU - Aktennotiz*</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COO.2002.100.7.3073351</vt:lpwstr>
  </property>
  <property fmtid="{D5CDD505-2E9C-101B-9397-08002B2CF9AE}" pid="41" name="FSC:objaddress">
    <vt:lpwstr>Virtuelle Eigenschaft nicht gefunden</vt:lpwstr>
  </property>
  <property fmtid="{D5CDD505-2E9C-101B-9397-08002B2CF9AE}" pid="42" name="filetitle">
    <vt:lpwstr>2702.8 Offroad</vt:lpwstr>
  </property>
  <property fmtid="{D5CDD505-2E9C-101B-9397-08002B2CF9AE}" pid="43" name="fileid">
    <vt:lpwstr>2006-01528</vt:lpwstr>
  </property>
  <property fmtid="{D5CDD505-2E9C-101B-9397-08002B2CF9AE}" pid="44" name="Aktenzeichen">
    <vt:lpwstr>270.2/2006-01528/03/04/13/02/02/I103-0197</vt:lpwstr>
  </property>
  <property fmtid="{D5CDD505-2E9C-101B-9397-08002B2CF9AE}" pid="45" name="fileregnr">
    <vt:lpwstr>270.2</vt:lpwstr>
  </property>
  <property fmtid="{D5CDD505-2E9C-101B-9397-08002B2CF9AE}" pid="46" name="Dok_Nr">
    <vt:lpwstr>I103-0197</vt:lpwstr>
  </property>
  <property fmtid="{D5CDD505-2E9C-101B-9397-08002B2CF9AE}" pid="47" name="Auftrag_Nr">
    <vt:lpwstr>2004-01815/04/13/02/02</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Abteilung Luftreinhaltung und NIS</vt:lpwstr>
  </property>
  <property fmtid="{D5CDD505-2E9C-101B-9397-08002B2CF9AE}" pid="54" name="strFuer">
    <vt:lpwstr>Für</vt:lpwstr>
  </property>
  <property fmtid="{D5CDD505-2E9C-101B-9397-08002B2CF9AE}" pid="55" name="strKopieAn">
    <vt:lpwstr>Kopie an</vt:lpwstr>
  </property>
  <property fmtid="{D5CDD505-2E9C-101B-9397-08002B2CF9AE}" pid="56" name="Aktennotiz">
    <vt:lpwstr>Aktennotiz</vt:lpwstr>
  </property>
  <property fmtid="{D5CDD505-2E9C-101B-9397-08002B2CF9AE}" pid="57" name="strFaxDatum">
    <vt:lpwstr>Datum</vt:lpwstr>
  </property>
  <property fmtid="{D5CDD505-2E9C-101B-9397-08002B2CF9AE}" pid="58" name="Klassifizierung">
    <vt:lpwstr/>
  </property>
  <property fmtid="{D5CDD505-2E9C-101B-9397-08002B2CF9AE}" pid="59" name="strAktenzeichen">
    <vt:lpwstr>Referenz/Aktenzeichen</vt:lpwstr>
  </property>
  <property fmtid="{D5CDD505-2E9C-101B-9397-08002B2CF9AE}" pid="60" name="Departement">
    <vt:lpwstr>Eidgenössisches Departement für_x000b_Umwelt, Verkehr, Energie und Kommunikation</vt:lpwstr>
  </property>
  <property fmtid="{D5CDD505-2E9C-101B-9397-08002B2CF9AE}" pid="61" name="Departementkurz">
    <vt:lpwstr>UVEK</vt:lpwstr>
  </property>
  <property fmtid="{D5CDD505-2E9C-101B-9397-08002B2CF9AE}" pid="62" name="strTelefon">
    <vt:lpwstr>Tel.</vt:lpwstr>
  </property>
  <property fmtid="{D5CDD505-2E9C-101B-9397-08002B2CF9AE}" pid="63" name="strFax">
    <vt:lpwstr>Fax</vt:lpwstr>
  </property>
  <property fmtid="{D5CDD505-2E9C-101B-9397-08002B2CF9AE}" pid="64" name="strHomepage">
    <vt:lpwstr>http://www.umwelt-schweiz.ch</vt:lpwstr>
  </property>
  <property fmtid="{D5CDD505-2E9C-101B-9397-08002B2CF9AE}" pid="65" name="Gegenstand">
    <vt:lpwstr>VZ Kantonales Kontrollkonzept / 2004-01815/04/13/02/02</vt:lpwstr>
  </property>
  <property fmtid="{D5CDD505-2E9C-101B-9397-08002B2CF9AE}" pid="66" name="Abs_Titel">
    <vt:lpwstr/>
  </property>
  <property fmtid="{D5CDD505-2E9C-101B-9397-08002B2CF9AE}" pid="67" name="Abs_Vorname">
    <vt:lpwstr>Rainer</vt:lpwstr>
  </property>
  <property fmtid="{D5CDD505-2E9C-101B-9397-08002B2CF9AE}" pid="68" name="Abs_Name">
    <vt:lpwstr>Kegel</vt:lpwstr>
  </property>
  <property fmtid="{D5CDD505-2E9C-101B-9397-08002B2CF9AE}" pid="69" name="Absender_Fusszeilen">
    <vt:lpwstr>Rainer Kegel_x000b_BAFU, Abteilung Luftreinhaltung und NIS, 3003 Bern_x000b_Tel. +41 31 325 31 86, Fax +41 31 324 01 37_x000b_rainer.kegel@bafu.admin.ch_x000b_http://www.umwelt-schweiz.ch</vt:lpwstr>
  </property>
</Properties>
</file>