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790" w:rsidRPr="00573B63" w:rsidRDefault="009E4C68" w:rsidP="009E4C68">
      <w:pPr>
        <w:pStyle w:val="01BAFUKapiteltitelnummeriert"/>
        <w:numPr>
          <w:ilvl w:val="0"/>
          <w:numId w:val="0"/>
        </w:numPr>
      </w:pPr>
      <w:bookmarkStart w:id="0" w:name="_Toc12457507"/>
      <w:r w:rsidRPr="009E4C68">
        <w:rPr>
          <w:color w:val="B6BDBB"/>
        </w:rPr>
        <w:t xml:space="preserve">Anhang </w:t>
      </w:r>
      <w:r w:rsidR="00FD024C">
        <w:rPr>
          <w:color w:val="B6BDBB"/>
        </w:rPr>
        <w:t>4</w:t>
      </w:r>
      <w:r>
        <w:t xml:space="preserve"> </w:t>
      </w:r>
      <w:r>
        <w:br/>
      </w:r>
      <w:bookmarkEnd w:id="0"/>
      <w:r w:rsidR="00FD024C" w:rsidRPr="00FD024C">
        <w:t>Notfallplanung: Vorgehen bei Laborzwischenfällen</w:t>
      </w:r>
    </w:p>
    <w:p w:rsidR="00546E75" w:rsidRPr="00AE488B" w:rsidRDefault="00A82010" w:rsidP="00AE488B">
      <w:pPr>
        <w:pStyle w:val="05BAFUGrundschrift"/>
        <w:spacing w:after="566"/>
        <w:rPr>
          <w:b/>
          <w:color w:val="6C9051" w:themeColor="accent2" w:themeShade="BF"/>
        </w:rPr>
      </w:pPr>
      <w:r w:rsidRPr="00AE488B">
        <w:rPr>
          <w:b/>
          <w:color w:val="6C9051" w:themeColor="accent2" w:themeShade="BF"/>
        </w:rPr>
        <w:t>Diese Vorlage ist an die betriebsspezifischen Gegebenheiten anzupassen.</w:t>
      </w:r>
    </w:p>
    <w:p w:rsidR="00D45CE1" w:rsidRDefault="00FD024C" w:rsidP="00750445">
      <w:pPr>
        <w:pStyle w:val="02BAFUTitel"/>
        <w:spacing w:before="284"/>
      </w:pPr>
      <w:r>
        <w:t xml:space="preserve">1. </w:t>
      </w:r>
      <w:r w:rsidRPr="00FD024C">
        <w:t>Generelle Verhaltensregeln bei Zwischenfällen</w:t>
      </w:r>
    </w:p>
    <w:p w:rsidR="00942F12" w:rsidRDefault="00FD024C" w:rsidP="009B04F2">
      <w:pPr>
        <w:pStyle w:val="05BAFUGrundschrift"/>
      </w:pPr>
      <w:r w:rsidRPr="00FD024C">
        <w:t>Grundsätzlich sind die in den Laborräumlichkeiten und anderen Betriebsörtlichkeiten angebrach-ten Hinweise über Fluchtwege, Löschvorrichtungen und Handalarmtaster zu beachten.</w:t>
      </w:r>
    </w:p>
    <w:p w:rsidR="00FD024C" w:rsidRDefault="00FD024C" w:rsidP="00750445">
      <w:pPr>
        <w:pStyle w:val="02BAFUTitel"/>
        <w:spacing w:before="284"/>
      </w:pPr>
      <w:r>
        <w:t>2. Leichte Zwischenfälle und Notfallsituationen</w:t>
      </w:r>
    </w:p>
    <w:p w:rsidR="005A2AD0" w:rsidRDefault="00FD024C" w:rsidP="00FD024C">
      <w:pPr>
        <w:pStyle w:val="05BAFUGrundschrift"/>
      </w:pPr>
      <w:r>
        <w:t>Leichte Zwischenfälle sind im Allgemeinen durch die verursachende(n) Person(en) selber zu beheben – eventuell mit Unterstützung der Biosicherheitsbeauftragten (BSO). Bei schweren Zwischenfällen sind die Ereignisdienste zu alarmieren. In einer Notfallsituation ist immer nach demselben Muster und in einer linearen Vorgehensweise zu reagieren.</w:t>
      </w:r>
    </w:p>
    <w:tbl>
      <w:tblPr>
        <w:tblStyle w:val="Gitternetztabelle2"/>
        <w:tblW w:w="9897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9"/>
        <w:gridCol w:w="3299"/>
        <w:gridCol w:w="3299"/>
      </w:tblGrid>
      <w:tr w:rsidR="001B43F2" w:rsidRPr="00843E20" w:rsidTr="005D6A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9" w:type="dxa"/>
            <w:tcBorders>
              <w:top w:val="single" w:sz="4" w:space="0" w:color="auto"/>
              <w:bottom w:val="nil"/>
            </w:tcBorders>
            <w:tcMar>
              <w:left w:w="0" w:type="dxa"/>
            </w:tcMar>
          </w:tcPr>
          <w:p w:rsidR="001B43F2" w:rsidRPr="00392765" w:rsidRDefault="001B43F2" w:rsidP="00DB49B2">
            <w:pPr>
              <w:pStyle w:val="07BAFUTabellenkopf"/>
              <w:rPr>
                <w:b/>
                <w:lang w:val="de-CH"/>
              </w:rPr>
            </w:pPr>
          </w:p>
        </w:tc>
        <w:tc>
          <w:tcPr>
            <w:tcW w:w="3299" w:type="dxa"/>
            <w:tcBorders>
              <w:top w:val="single" w:sz="4" w:space="0" w:color="auto"/>
              <w:bottom w:val="nil"/>
            </w:tcBorders>
          </w:tcPr>
          <w:p w:rsidR="001B43F2" w:rsidRPr="00CF4C7D" w:rsidRDefault="001B43F2" w:rsidP="00DB49B2">
            <w:pPr>
              <w:pStyle w:val="07BAFUTabellenkopf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FE0E00" w:themeColor="accent6" w:themeShade="BF"/>
                <w:lang w:val="de-CH"/>
              </w:rPr>
            </w:pPr>
            <w:r w:rsidRPr="00DF5B0A">
              <w:rPr>
                <w:b/>
                <w:color w:val="6C9051" w:themeColor="accent2" w:themeShade="BF"/>
                <w:lang w:val="de-CH"/>
              </w:rPr>
              <w:t>Leichte Zwischenfälle</w:t>
            </w:r>
          </w:p>
        </w:tc>
        <w:tc>
          <w:tcPr>
            <w:tcW w:w="3299" w:type="dxa"/>
            <w:tcBorders>
              <w:top w:val="single" w:sz="4" w:space="0" w:color="auto"/>
              <w:bottom w:val="nil"/>
            </w:tcBorders>
          </w:tcPr>
          <w:p w:rsidR="001B43F2" w:rsidRPr="00392765" w:rsidRDefault="001B43F2" w:rsidP="00DB49B2">
            <w:pPr>
              <w:pStyle w:val="07BAFUTabellenkopf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de-CH"/>
              </w:rPr>
            </w:pPr>
            <w:r w:rsidRPr="00DF5B0A">
              <w:rPr>
                <w:b/>
                <w:color w:val="6C9051" w:themeColor="accent2" w:themeShade="BF"/>
                <w:lang w:val="de-CH"/>
              </w:rPr>
              <w:t>Notfallsituation</w:t>
            </w:r>
          </w:p>
        </w:tc>
      </w:tr>
      <w:tr w:rsidR="001B43F2" w:rsidRPr="00843E20" w:rsidTr="005D6A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9" w:type="dxa"/>
            <w:tcBorders>
              <w:top w:val="nil"/>
              <w:bottom w:val="nil"/>
              <w:right w:val="single" w:sz="4" w:space="0" w:color="FFFFFF" w:themeColor="background1"/>
            </w:tcBorders>
          </w:tcPr>
          <w:p w:rsidR="001B43F2" w:rsidRPr="006E2BB4" w:rsidRDefault="001B43F2" w:rsidP="001B43F2">
            <w:pPr>
              <w:pStyle w:val="07BAFUTabellelinks"/>
              <w:rPr>
                <w:lang w:val="de-CH"/>
              </w:rPr>
            </w:pPr>
            <w:r>
              <w:rPr>
                <w:lang w:val="de-CH"/>
              </w:rPr>
              <w:t>1. Ruhe bewahren</w:t>
            </w:r>
          </w:p>
        </w:tc>
        <w:tc>
          <w:tcPr>
            <w:tcW w:w="3299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:rsidR="001B43F2" w:rsidRPr="001B43F2" w:rsidRDefault="001B43F2" w:rsidP="001B43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B43F2">
              <w:rPr>
                <w:rFonts w:ascii="Arial" w:hAnsi="Arial" w:cs="Arial"/>
                <w:sz w:val="16"/>
                <w:szCs w:val="16"/>
              </w:rPr>
              <w:t>Überblick</w:t>
            </w:r>
            <w:proofErr w:type="spellEnd"/>
            <w:r w:rsidRPr="001B43F2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1B43F2">
              <w:rPr>
                <w:rFonts w:ascii="Arial" w:hAnsi="Arial" w:cs="Arial"/>
                <w:sz w:val="16"/>
                <w:szCs w:val="16"/>
              </w:rPr>
              <w:t>verschaffen</w:t>
            </w:r>
            <w:proofErr w:type="spellEnd"/>
          </w:p>
        </w:tc>
        <w:tc>
          <w:tcPr>
            <w:tcW w:w="3299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:rsidR="001B43F2" w:rsidRPr="001B43F2" w:rsidRDefault="001B43F2" w:rsidP="001B43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val="de-CH"/>
              </w:rPr>
            </w:pPr>
            <w:r w:rsidRPr="001B43F2">
              <w:rPr>
                <w:rFonts w:ascii="Arial" w:hAnsi="Arial" w:cs="Arial"/>
                <w:sz w:val="16"/>
                <w:szCs w:val="16"/>
                <w:lang w:val="de-CH"/>
              </w:rPr>
              <w:t xml:space="preserve">Gefahrenbereich verlassen bei Aerosolbildung, Brand </w:t>
            </w:r>
            <w:proofErr w:type="spellStart"/>
            <w:r w:rsidRPr="001B43F2">
              <w:rPr>
                <w:rFonts w:ascii="Arial" w:hAnsi="Arial" w:cs="Arial"/>
                <w:sz w:val="16"/>
                <w:szCs w:val="16"/>
                <w:lang w:val="de-CH"/>
              </w:rPr>
              <w:t>u.ä.</w:t>
            </w:r>
            <w:proofErr w:type="spellEnd"/>
          </w:p>
        </w:tc>
      </w:tr>
      <w:tr w:rsidR="001B43F2" w:rsidRPr="00843E20" w:rsidTr="005D6AE3">
        <w:trPr>
          <w:trHeight w:hRule="exact" w:val="3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9" w:type="dxa"/>
            <w:tcBorders>
              <w:top w:val="nil"/>
              <w:bottom w:val="nil"/>
              <w:right w:val="single" w:sz="4" w:space="0" w:color="FFFFFF" w:themeColor="background1"/>
            </w:tcBorders>
          </w:tcPr>
          <w:p w:rsidR="001B43F2" w:rsidRPr="006E2BB4" w:rsidRDefault="001B43F2" w:rsidP="001B43F2">
            <w:pPr>
              <w:pStyle w:val="07BAFUTabellelinks"/>
              <w:rPr>
                <w:lang w:val="de-CH"/>
              </w:rPr>
            </w:pPr>
            <w:r>
              <w:rPr>
                <w:lang w:val="de-CH"/>
              </w:rPr>
              <w:t>2. Alarmieren</w:t>
            </w:r>
          </w:p>
        </w:tc>
        <w:tc>
          <w:tcPr>
            <w:tcW w:w="3299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:rsidR="001B43F2" w:rsidRPr="001B43F2" w:rsidRDefault="001B43F2" w:rsidP="001B43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1B43F2">
              <w:rPr>
                <w:rFonts w:ascii="Arial" w:hAnsi="Arial" w:cs="Arial"/>
                <w:sz w:val="16"/>
                <w:szCs w:val="16"/>
              </w:rPr>
              <w:t xml:space="preserve">BSO </w:t>
            </w:r>
            <w:proofErr w:type="spellStart"/>
            <w:r w:rsidRPr="001B43F2">
              <w:rPr>
                <w:rFonts w:ascii="Arial" w:hAnsi="Arial" w:cs="Arial"/>
                <w:sz w:val="16"/>
                <w:szCs w:val="16"/>
              </w:rPr>
              <w:t>informieren</w:t>
            </w:r>
            <w:proofErr w:type="spellEnd"/>
          </w:p>
        </w:tc>
        <w:tc>
          <w:tcPr>
            <w:tcW w:w="3299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:rsidR="001B43F2" w:rsidRPr="001B43F2" w:rsidRDefault="001B43F2" w:rsidP="001B43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B43F2">
              <w:rPr>
                <w:rFonts w:ascii="Arial" w:hAnsi="Arial" w:cs="Arial"/>
                <w:sz w:val="16"/>
                <w:szCs w:val="16"/>
              </w:rPr>
              <w:t>Erreignisdienste</w:t>
            </w:r>
            <w:proofErr w:type="spellEnd"/>
            <w:r w:rsidRPr="001B43F2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1B43F2">
              <w:rPr>
                <w:rFonts w:ascii="Arial" w:hAnsi="Arial" w:cs="Arial"/>
                <w:sz w:val="16"/>
                <w:szCs w:val="16"/>
              </w:rPr>
              <w:t>alarmieren</w:t>
            </w:r>
            <w:proofErr w:type="spellEnd"/>
          </w:p>
        </w:tc>
      </w:tr>
      <w:tr w:rsidR="001B43F2" w:rsidRPr="00843E20" w:rsidTr="005D6A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9" w:type="dxa"/>
            <w:tcBorders>
              <w:top w:val="nil"/>
              <w:bottom w:val="nil"/>
              <w:right w:val="single" w:sz="4" w:space="0" w:color="FFFFFF" w:themeColor="background1"/>
            </w:tcBorders>
          </w:tcPr>
          <w:p w:rsidR="001B43F2" w:rsidRPr="007004B3" w:rsidRDefault="001B43F2" w:rsidP="001B43F2">
            <w:pPr>
              <w:pStyle w:val="07BAFUTabellelinks"/>
              <w:rPr>
                <w:lang w:val="de-CH"/>
              </w:rPr>
            </w:pPr>
            <w:r>
              <w:rPr>
                <w:lang w:val="de-CH"/>
              </w:rPr>
              <w:t>3. Sichern</w:t>
            </w:r>
          </w:p>
        </w:tc>
        <w:tc>
          <w:tcPr>
            <w:tcW w:w="3299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:rsidR="001B43F2" w:rsidRPr="001B43F2" w:rsidRDefault="001B43F2" w:rsidP="001B43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B43F2">
              <w:rPr>
                <w:rFonts w:ascii="Arial" w:hAnsi="Arial" w:cs="Arial"/>
                <w:sz w:val="16"/>
                <w:szCs w:val="16"/>
              </w:rPr>
              <w:t>Eingrenzen</w:t>
            </w:r>
            <w:proofErr w:type="spellEnd"/>
            <w:r w:rsidRPr="001B43F2">
              <w:rPr>
                <w:rFonts w:ascii="Arial" w:hAnsi="Arial" w:cs="Arial"/>
                <w:sz w:val="16"/>
                <w:szCs w:val="16"/>
              </w:rPr>
              <w:t xml:space="preserve"> des </w:t>
            </w:r>
            <w:proofErr w:type="spellStart"/>
            <w:r w:rsidRPr="001B43F2">
              <w:rPr>
                <w:rFonts w:ascii="Arial" w:hAnsi="Arial" w:cs="Arial"/>
                <w:sz w:val="16"/>
                <w:szCs w:val="16"/>
              </w:rPr>
              <w:t>kontaminierten</w:t>
            </w:r>
            <w:proofErr w:type="spellEnd"/>
            <w:r w:rsidRPr="001B43F2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1B43F2">
              <w:rPr>
                <w:rFonts w:ascii="Arial" w:hAnsi="Arial" w:cs="Arial"/>
                <w:sz w:val="16"/>
                <w:szCs w:val="16"/>
              </w:rPr>
              <w:t>Bereichs</w:t>
            </w:r>
            <w:proofErr w:type="spellEnd"/>
          </w:p>
        </w:tc>
        <w:tc>
          <w:tcPr>
            <w:tcW w:w="3299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:rsidR="001B43F2" w:rsidRPr="001B43F2" w:rsidRDefault="001B43F2" w:rsidP="001B43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B43F2">
              <w:rPr>
                <w:rFonts w:ascii="Arial" w:hAnsi="Arial" w:cs="Arial"/>
                <w:sz w:val="16"/>
                <w:szCs w:val="16"/>
              </w:rPr>
              <w:t>Retten</w:t>
            </w:r>
            <w:proofErr w:type="spellEnd"/>
          </w:p>
        </w:tc>
      </w:tr>
      <w:tr w:rsidR="001B43F2" w:rsidRPr="00843E20" w:rsidTr="005D6AE3">
        <w:trPr>
          <w:trHeight w:hRule="exact" w:val="5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9" w:type="dxa"/>
            <w:tcBorders>
              <w:top w:val="nil"/>
              <w:bottom w:val="single" w:sz="4" w:space="0" w:color="auto"/>
              <w:right w:val="single" w:sz="4" w:space="0" w:color="FFFFFF" w:themeColor="background1"/>
            </w:tcBorders>
          </w:tcPr>
          <w:p w:rsidR="001B43F2" w:rsidRPr="006E2BB4" w:rsidRDefault="001B43F2" w:rsidP="001B43F2">
            <w:pPr>
              <w:pStyle w:val="07BAFUTabellelinks"/>
              <w:rPr>
                <w:lang w:val="de-CH"/>
              </w:rPr>
            </w:pPr>
            <w:r>
              <w:rPr>
                <w:lang w:val="de-CH"/>
              </w:rPr>
              <w:t>4. Massnahmen</w:t>
            </w:r>
          </w:p>
        </w:tc>
        <w:tc>
          <w:tcPr>
            <w:tcW w:w="3299" w:type="dxa"/>
            <w:tcBorders>
              <w:top w:val="nil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:rsidR="001B43F2" w:rsidRPr="001B43F2" w:rsidRDefault="001B43F2" w:rsidP="001B43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val="de-CH"/>
              </w:rPr>
            </w:pPr>
            <w:r>
              <w:rPr>
                <w:rFonts w:ascii="Arial" w:hAnsi="Arial" w:cs="Arial"/>
                <w:sz w:val="16"/>
                <w:szCs w:val="16"/>
                <w:lang w:val="de-CH"/>
              </w:rPr>
              <w:t>Desinfizieren oder dekontaminieren gemäss SOP oder Hygiene</w:t>
            </w:r>
            <w:r w:rsidRPr="001B43F2">
              <w:rPr>
                <w:rFonts w:ascii="Arial" w:hAnsi="Arial" w:cs="Arial"/>
                <w:sz w:val="16"/>
                <w:szCs w:val="16"/>
                <w:lang w:val="de-CH"/>
              </w:rPr>
              <w:t>plan</w:t>
            </w:r>
          </w:p>
        </w:tc>
        <w:tc>
          <w:tcPr>
            <w:tcW w:w="3299" w:type="dxa"/>
            <w:tcBorders>
              <w:top w:val="nil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:rsidR="001B43F2" w:rsidRPr="001B43F2" w:rsidRDefault="001B43F2" w:rsidP="001B43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B43F2">
              <w:rPr>
                <w:rFonts w:ascii="Arial" w:hAnsi="Arial" w:cs="Arial"/>
                <w:sz w:val="16"/>
                <w:szCs w:val="16"/>
              </w:rPr>
              <w:t>Löschen</w:t>
            </w:r>
            <w:proofErr w:type="spellEnd"/>
            <w:r w:rsidRPr="001B43F2">
              <w:rPr>
                <w:rFonts w:ascii="Arial" w:hAnsi="Arial" w:cs="Arial"/>
                <w:sz w:val="16"/>
                <w:szCs w:val="16"/>
              </w:rPr>
              <w:t xml:space="preserve"> etc.</w:t>
            </w:r>
          </w:p>
        </w:tc>
      </w:tr>
    </w:tbl>
    <w:p w:rsidR="009B04F2" w:rsidRDefault="009B04F2" w:rsidP="00750445">
      <w:pPr>
        <w:pStyle w:val="02BAFUTitel"/>
        <w:spacing w:before="284"/>
      </w:pPr>
      <w:r>
        <w:t>3. Notrufnummern</w:t>
      </w:r>
    </w:p>
    <w:p w:rsidR="009B04F2" w:rsidRPr="009B04F2" w:rsidRDefault="009B04F2" w:rsidP="009B04F2">
      <w:pPr>
        <w:pStyle w:val="05BAFUGrundschrift"/>
      </w:pPr>
      <w:r w:rsidRPr="009B04F2">
        <w:t xml:space="preserve">Notrufnummern für externe Ereignisdienste und betriebsinterne Sicherheitsverantwortliche liegen in separaten Merkblättern in den Laborräumlichkeiten neben den Telefonapparaten und an den </w:t>
      </w:r>
      <w:r w:rsidR="00A1251F">
        <w:t>«</w:t>
      </w:r>
      <w:r w:rsidRPr="009B04F2">
        <w:t>Erste-Hilfe-Kasten</w:t>
      </w:r>
      <w:r w:rsidR="00A1251F">
        <w:t>»</w:t>
      </w:r>
      <w:r w:rsidRPr="009B04F2">
        <w:t xml:space="preserve"> auf.</w:t>
      </w:r>
    </w:p>
    <w:p w:rsidR="00D02888" w:rsidRDefault="00D02888">
      <w:pPr>
        <w:rPr>
          <w:rFonts w:ascii="Arial" w:hAnsi="Arial" w:cs="Arial"/>
          <w:b/>
          <w:sz w:val="24"/>
          <w:szCs w:val="24"/>
        </w:rPr>
      </w:pPr>
      <w:r>
        <w:br w:type="page"/>
      </w:r>
    </w:p>
    <w:p w:rsidR="009B04F2" w:rsidRDefault="009B04F2" w:rsidP="009B04F2">
      <w:pPr>
        <w:pStyle w:val="02BAFUTitel"/>
      </w:pPr>
      <w:r>
        <w:lastRenderedPageBreak/>
        <w:t>4. Notfallplanung</w:t>
      </w:r>
    </w:p>
    <w:p w:rsidR="009B04F2" w:rsidRDefault="009B04F2" w:rsidP="00350EB3">
      <w:pPr>
        <w:pStyle w:val="05BAFUGrundschrift"/>
        <w:spacing w:after="0"/>
      </w:pPr>
      <w:r w:rsidRPr="009B04F2">
        <w:t xml:space="preserve">Für die Notfallplanung wird zwischen folgenden Notfallsituationen unterschieden, weil davon ausgehend jeweils unterschiedliche Verhalten notwendig sind. </w:t>
      </w:r>
    </w:p>
    <w:p w:rsidR="00D02888" w:rsidRDefault="00D02888" w:rsidP="008862D6">
      <w:pPr>
        <w:pStyle w:val="05BAFUGrundschriftAufzhlung"/>
        <w:numPr>
          <w:ilvl w:val="0"/>
          <w:numId w:val="28"/>
        </w:numPr>
      </w:pPr>
      <w:r>
        <w:t>Verschütten von infektiösem Material</w:t>
      </w:r>
    </w:p>
    <w:p w:rsidR="00D02888" w:rsidRDefault="00D02888" w:rsidP="008862D6">
      <w:pPr>
        <w:pStyle w:val="05BAFUGrundschriftAufzhlung"/>
        <w:numPr>
          <w:ilvl w:val="0"/>
          <w:numId w:val="28"/>
        </w:numPr>
      </w:pPr>
      <w:r>
        <w:t>Freisetzung von Aerosolen</w:t>
      </w:r>
    </w:p>
    <w:p w:rsidR="00D02888" w:rsidRDefault="00D02888" w:rsidP="008862D6">
      <w:pPr>
        <w:pStyle w:val="05BAFUGrundschriftAufzhlung"/>
        <w:numPr>
          <w:ilvl w:val="0"/>
          <w:numId w:val="28"/>
        </w:numPr>
      </w:pPr>
      <w:r>
        <w:t>Verletzungen</w:t>
      </w:r>
    </w:p>
    <w:p w:rsidR="00D02888" w:rsidRDefault="00D02888" w:rsidP="008862D6">
      <w:pPr>
        <w:pStyle w:val="05BAFUGrundschriftAufzhlung"/>
        <w:numPr>
          <w:ilvl w:val="0"/>
          <w:numId w:val="28"/>
        </w:numPr>
      </w:pPr>
      <w:r>
        <w:t>Brand / Explosion</w:t>
      </w:r>
    </w:p>
    <w:p w:rsidR="009B04F2" w:rsidRDefault="00D02888" w:rsidP="009B04F2">
      <w:pPr>
        <w:pStyle w:val="05BAFUGrundschriftAufzhlung"/>
        <w:numPr>
          <w:ilvl w:val="0"/>
          <w:numId w:val="28"/>
        </w:numPr>
      </w:pPr>
      <w:r>
        <w:t>Wasser</w:t>
      </w:r>
    </w:p>
    <w:p w:rsidR="00345392" w:rsidRDefault="00345392" w:rsidP="00345392">
      <w:pPr>
        <w:pStyle w:val="05BAFUGrundschriftAufzhlung"/>
        <w:numPr>
          <w:ilvl w:val="0"/>
          <w:numId w:val="0"/>
        </w:numPr>
        <w:ind w:left="360"/>
      </w:pPr>
    </w:p>
    <w:p w:rsidR="00D02888" w:rsidRPr="00404D0D" w:rsidRDefault="00D02888" w:rsidP="00404D0D">
      <w:pPr>
        <w:pStyle w:val="05BAFUGrundschrift"/>
        <w:jc w:val="left"/>
        <w:rPr>
          <w:b/>
          <w:color w:val="6C9051" w:themeColor="accent2" w:themeShade="BF"/>
        </w:rPr>
      </w:pPr>
      <w:bookmarkStart w:id="1" w:name="_GoBack"/>
      <w:r w:rsidRPr="00404D0D">
        <w:rPr>
          <w:b/>
          <w:color w:val="6C9051" w:themeColor="accent2" w:themeShade="BF"/>
        </w:rPr>
        <w:t xml:space="preserve">Die nachfolgenden Schemen der Notfallplanung sind als Vorschlag für die weitere betriebs- und situationsgerechte Präzisierung zu verstehen. </w:t>
      </w:r>
    </w:p>
    <w:bookmarkEnd w:id="1"/>
    <w:p w:rsidR="00345392" w:rsidRDefault="00345392" w:rsidP="00345392">
      <w:pPr>
        <w:pStyle w:val="06BAFULegendeTitel"/>
      </w:pPr>
      <w:r>
        <w:t xml:space="preserve">A. </w:t>
      </w:r>
      <w:r w:rsidRPr="00345392">
        <w:t>Verschütten von infektiösem Material mit Freisetzung von Aerosolen und der Gefahr von Inhalation</w:t>
      </w:r>
    </w:p>
    <w:p w:rsidR="00345392" w:rsidRPr="00345392" w:rsidRDefault="00345392" w:rsidP="00345392">
      <w:pPr>
        <w:pStyle w:val="06BAFULegendeTitel"/>
        <w:rPr>
          <w:b w:val="0"/>
          <w:i/>
        </w:rPr>
      </w:pPr>
      <w:r w:rsidRPr="00345392">
        <w:rPr>
          <w:b w:val="0"/>
          <w:i/>
        </w:rPr>
        <w:t>Kontamination begrenzt auf das Innere des Labors</w:t>
      </w:r>
    </w:p>
    <w:p w:rsidR="00345392" w:rsidRDefault="00345392" w:rsidP="00345392">
      <w:pPr>
        <w:pStyle w:val="06BAFULegendeTitel"/>
      </w:pPr>
    </w:p>
    <w:tbl>
      <w:tblPr>
        <w:tblW w:w="98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0"/>
        <w:gridCol w:w="4338"/>
        <w:gridCol w:w="2724"/>
      </w:tblGrid>
      <w:tr w:rsidR="00FB0BA4" w:rsidRPr="00FB0BA4" w:rsidTr="00952FF4">
        <w:tc>
          <w:tcPr>
            <w:tcW w:w="9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5" w:color="auto" w:fill="auto"/>
          </w:tcPr>
          <w:p w:rsidR="00FB0BA4" w:rsidRPr="00FB0BA4" w:rsidRDefault="00FB0BA4" w:rsidP="00FB0BA4">
            <w:pPr>
              <w:spacing w:before="240" w:after="24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FB0BA4">
              <w:rPr>
                <w:rFonts w:ascii="Arial" w:hAnsi="Arial"/>
                <w:b/>
                <w:sz w:val="20"/>
                <w:szCs w:val="20"/>
              </w:rPr>
              <w:t xml:space="preserve">VERSCHÜTTUNG VON INFEKTIÖSEM MATERIAL </w:t>
            </w:r>
            <w:r w:rsidRPr="00FB0BA4">
              <w:rPr>
                <w:rFonts w:ascii="Arial" w:hAnsi="Arial"/>
                <w:b/>
                <w:sz w:val="20"/>
                <w:szCs w:val="20"/>
              </w:rPr>
              <w:br/>
            </w:r>
            <w:r w:rsidRPr="00FB0BA4">
              <w:rPr>
                <w:rFonts w:ascii="Arial" w:hAnsi="Arial"/>
                <w:b/>
                <w:sz w:val="20"/>
                <w:szCs w:val="20"/>
                <w:u w:val="single"/>
              </w:rPr>
              <w:t>MIT</w:t>
            </w:r>
            <w:r w:rsidRPr="00FB0BA4">
              <w:rPr>
                <w:rFonts w:ascii="Arial" w:hAnsi="Arial"/>
                <w:b/>
                <w:sz w:val="20"/>
                <w:szCs w:val="20"/>
              </w:rPr>
              <w:t xml:space="preserve"> FREISETZUNG VON AEROSOLEN</w:t>
            </w:r>
          </w:p>
        </w:tc>
      </w:tr>
      <w:tr w:rsidR="00FB0BA4" w:rsidRPr="00FB0BA4" w:rsidTr="00952FF4">
        <w:tc>
          <w:tcPr>
            <w:tcW w:w="282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B0BA4" w:rsidRPr="00FB0BA4" w:rsidRDefault="00FB0BA4" w:rsidP="00FB0BA4">
            <w:pPr>
              <w:spacing w:before="120" w:after="120" w:line="320" w:lineRule="atLeast"/>
              <w:ind w:left="369" w:hanging="369"/>
              <w:rPr>
                <w:rFonts w:ascii="Arial" w:hAnsi="Arial"/>
                <w:b/>
                <w:sz w:val="20"/>
                <w:szCs w:val="20"/>
              </w:rPr>
            </w:pPr>
            <w:r w:rsidRPr="00FB0BA4">
              <w:rPr>
                <w:rFonts w:ascii="Arial" w:hAnsi="Arial"/>
                <w:b/>
                <w:sz w:val="20"/>
                <w:szCs w:val="20"/>
              </w:rPr>
              <w:t>1. GEFAHREN-BEREICH RÄUMEN</w:t>
            </w:r>
          </w:p>
        </w:tc>
        <w:tc>
          <w:tcPr>
            <w:tcW w:w="7062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FB0BA4" w:rsidRPr="00FB0BA4" w:rsidRDefault="00FB0BA4" w:rsidP="00DB49B2">
            <w:pPr>
              <w:spacing w:before="60" w:after="60"/>
              <w:rPr>
                <w:rFonts w:ascii="Arial" w:hAnsi="Arial"/>
                <w:sz w:val="20"/>
                <w:szCs w:val="20"/>
              </w:rPr>
            </w:pPr>
            <w:r w:rsidRPr="00FB0BA4">
              <w:rPr>
                <w:rFonts w:ascii="Arial" w:hAnsi="Arial"/>
                <w:sz w:val="20"/>
                <w:szCs w:val="20"/>
                <w:u w:val="single"/>
              </w:rPr>
              <w:t>Sofort alle Personen aus dem Gefahrenbereich bringen.</w:t>
            </w:r>
          </w:p>
          <w:p w:rsidR="00FB0BA4" w:rsidRPr="00FB0BA4" w:rsidRDefault="00FB0BA4" w:rsidP="00FB0BA4">
            <w:pPr>
              <w:numPr>
                <w:ilvl w:val="0"/>
                <w:numId w:val="30"/>
              </w:numPr>
              <w:spacing w:before="60" w:after="60" w:line="280" w:lineRule="atLeast"/>
              <w:rPr>
                <w:rFonts w:ascii="Arial" w:hAnsi="Arial"/>
                <w:sz w:val="20"/>
                <w:szCs w:val="20"/>
              </w:rPr>
            </w:pPr>
            <w:r w:rsidRPr="00FB0BA4">
              <w:rPr>
                <w:rFonts w:ascii="Arial" w:hAnsi="Arial"/>
                <w:sz w:val="20"/>
                <w:szCs w:val="20"/>
              </w:rPr>
              <w:t xml:space="preserve">Potentiell betroffene Mitarbeitende sollen sich nach Möglichkeit sofort dekontaminieren, ansonsten in einem separaten Raum aufhalten, um eine weitere Verbreitung der Organismen zu verhindern. </w:t>
            </w:r>
          </w:p>
        </w:tc>
      </w:tr>
      <w:tr w:rsidR="00FB0BA4" w:rsidRPr="00FB0BA4" w:rsidTr="00707671">
        <w:trPr>
          <w:trHeight w:val="403"/>
        </w:trPr>
        <w:tc>
          <w:tcPr>
            <w:tcW w:w="282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B0BA4" w:rsidRPr="00FB0BA4" w:rsidRDefault="00FB0BA4" w:rsidP="00FB0BA4">
            <w:pPr>
              <w:spacing w:before="120" w:after="120" w:line="320" w:lineRule="atLeast"/>
              <w:rPr>
                <w:rFonts w:ascii="Arial" w:hAnsi="Arial"/>
                <w:b/>
                <w:sz w:val="20"/>
                <w:szCs w:val="20"/>
              </w:rPr>
            </w:pPr>
            <w:r w:rsidRPr="00FB0BA4">
              <w:rPr>
                <w:rFonts w:ascii="Arial" w:hAnsi="Arial"/>
                <w:b/>
                <w:sz w:val="20"/>
                <w:szCs w:val="20"/>
              </w:rPr>
              <w:t>2. ALARMIEREN</w:t>
            </w:r>
          </w:p>
        </w:tc>
        <w:tc>
          <w:tcPr>
            <w:tcW w:w="4338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FB0BA4" w:rsidRPr="00FB0BA4" w:rsidRDefault="00FB0BA4" w:rsidP="00DB49B2">
            <w:pPr>
              <w:spacing w:before="60" w:after="60"/>
              <w:rPr>
                <w:rFonts w:ascii="Arial" w:hAnsi="Arial"/>
                <w:sz w:val="20"/>
                <w:szCs w:val="20"/>
              </w:rPr>
            </w:pPr>
            <w:r w:rsidRPr="00FB0BA4">
              <w:rPr>
                <w:rFonts w:ascii="Arial" w:hAnsi="Arial"/>
                <w:sz w:val="20"/>
                <w:szCs w:val="20"/>
              </w:rPr>
              <w:t>Biosicherheitsbeauftragte</w:t>
            </w:r>
          </w:p>
        </w:tc>
        <w:tc>
          <w:tcPr>
            <w:tcW w:w="27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B0BA4" w:rsidRPr="00FB0BA4" w:rsidRDefault="00FB0BA4" w:rsidP="00DB49B2">
            <w:pPr>
              <w:spacing w:before="60" w:after="60"/>
              <w:rPr>
                <w:rFonts w:ascii="Arial" w:hAnsi="Arial"/>
                <w:b/>
                <w:sz w:val="20"/>
                <w:szCs w:val="20"/>
              </w:rPr>
            </w:pPr>
            <w:r w:rsidRPr="00FB0BA4">
              <w:rPr>
                <w:rFonts w:ascii="Arial" w:hAnsi="Arial"/>
                <w:b/>
                <w:sz w:val="20"/>
                <w:szCs w:val="20"/>
              </w:rPr>
              <w:t xml:space="preserve">Tel.: </w:t>
            </w:r>
            <w:r w:rsidRPr="00FB0BA4">
              <w:rPr>
                <w:rFonts w:ascii="Arial" w:hAnsi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FB0BA4">
              <w:rPr>
                <w:rFonts w:ascii="Arial" w:hAnsi="Arial"/>
                <w:b/>
                <w:sz w:val="20"/>
                <w:szCs w:val="20"/>
              </w:rPr>
              <w:instrText xml:space="preserve"> FORMTEXT </w:instrText>
            </w:r>
            <w:r w:rsidRPr="00FB0BA4">
              <w:rPr>
                <w:rFonts w:ascii="Arial" w:hAnsi="Arial"/>
                <w:b/>
                <w:sz w:val="20"/>
                <w:szCs w:val="20"/>
              </w:rPr>
            </w:r>
            <w:r w:rsidRPr="00FB0BA4">
              <w:rPr>
                <w:rFonts w:ascii="Arial" w:hAnsi="Arial"/>
                <w:b/>
                <w:sz w:val="20"/>
                <w:szCs w:val="20"/>
              </w:rPr>
              <w:fldChar w:fldCharType="separate"/>
            </w:r>
            <w:r w:rsidRPr="00FB0BA4">
              <w:rPr>
                <w:rFonts w:ascii="Arial" w:hAnsi="Arial"/>
                <w:b/>
                <w:sz w:val="20"/>
                <w:szCs w:val="20"/>
              </w:rPr>
              <w:t> </w:t>
            </w:r>
            <w:r w:rsidRPr="00FB0BA4">
              <w:rPr>
                <w:rFonts w:ascii="Arial" w:hAnsi="Arial"/>
                <w:b/>
                <w:sz w:val="20"/>
                <w:szCs w:val="20"/>
              </w:rPr>
              <w:t> </w:t>
            </w:r>
            <w:r w:rsidRPr="00FB0BA4">
              <w:rPr>
                <w:rFonts w:ascii="Arial" w:hAnsi="Arial"/>
                <w:b/>
                <w:sz w:val="20"/>
                <w:szCs w:val="20"/>
              </w:rPr>
              <w:t> </w:t>
            </w:r>
            <w:r w:rsidRPr="00FB0BA4">
              <w:rPr>
                <w:rFonts w:ascii="Arial" w:hAnsi="Arial"/>
                <w:b/>
                <w:sz w:val="20"/>
                <w:szCs w:val="20"/>
              </w:rPr>
              <w:t> </w:t>
            </w:r>
            <w:r w:rsidRPr="00FB0BA4">
              <w:rPr>
                <w:rFonts w:ascii="Arial" w:hAnsi="Arial"/>
                <w:b/>
                <w:sz w:val="20"/>
                <w:szCs w:val="20"/>
              </w:rPr>
              <w:t> </w:t>
            </w:r>
            <w:r w:rsidRPr="00FB0BA4">
              <w:rPr>
                <w:rFonts w:ascii="Arial" w:hAnsi="Arial"/>
                <w:b/>
                <w:sz w:val="20"/>
                <w:szCs w:val="20"/>
              </w:rPr>
              <w:fldChar w:fldCharType="end"/>
            </w:r>
            <w:bookmarkEnd w:id="2"/>
          </w:p>
        </w:tc>
      </w:tr>
      <w:tr w:rsidR="00FB0BA4" w:rsidRPr="00FB0BA4" w:rsidTr="00952FF4">
        <w:tc>
          <w:tcPr>
            <w:tcW w:w="2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B0BA4" w:rsidRPr="00FB0BA4" w:rsidRDefault="00FB0BA4" w:rsidP="00FB0BA4">
            <w:pPr>
              <w:spacing w:before="120" w:after="120" w:line="320" w:lineRule="atLeast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7062" w:type="dxa"/>
            <w:gridSpan w:val="2"/>
            <w:tcBorders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FB0BA4" w:rsidRPr="00FB0BA4" w:rsidRDefault="00FB0BA4" w:rsidP="00FB0BA4">
            <w:pPr>
              <w:numPr>
                <w:ilvl w:val="0"/>
                <w:numId w:val="30"/>
              </w:numPr>
              <w:spacing w:before="60" w:after="60" w:line="280" w:lineRule="atLeast"/>
              <w:rPr>
                <w:rFonts w:ascii="Arial" w:hAnsi="Arial"/>
                <w:sz w:val="20"/>
                <w:szCs w:val="20"/>
              </w:rPr>
            </w:pPr>
            <w:r w:rsidRPr="00FB0BA4">
              <w:rPr>
                <w:rFonts w:ascii="Arial" w:hAnsi="Arial"/>
                <w:sz w:val="20"/>
                <w:szCs w:val="20"/>
              </w:rPr>
              <w:t>Wer ruft an?</w:t>
            </w:r>
          </w:p>
        </w:tc>
      </w:tr>
      <w:tr w:rsidR="00FB0BA4" w:rsidRPr="00FB0BA4" w:rsidTr="00952FF4">
        <w:tc>
          <w:tcPr>
            <w:tcW w:w="2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B0BA4" w:rsidRPr="00FB0BA4" w:rsidRDefault="00FB0BA4" w:rsidP="00FB0BA4">
            <w:pPr>
              <w:spacing w:before="120" w:after="120" w:line="320" w:lineRule="atLeast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706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FB0BA4" w:rsidRPr="00FB0BA4" w:rsidRDefault="00FB0BA4" w:rsidP="00FB0BA4">
            <w:pPr>
              <w:numPr>
                <w:ilvl w:val="0"/>
                <w:numId w:val="30"/>
              </w:numPr>
              <w:spacing w:before="60" w:after="60" w:line="280" w:lineRule="atLeast"/>
              <w:ind w:left="284" w:hanging="284"/>
              <w:rPr>
                <w:rFonts w:ascii="Arial" w:hAnsi="Arial"/>
                <w:sz w:val="20"/>
                <w:szCs w:val="20"/>
              </w:rPr>
            </w:pPr>
            <w:r w:rsidRPr="00FB0BA4">
              <w:rPr>
                <w:rFonts w:ascii="Arial" w:hAnsi="Arial"/>
                <w:sz w:val="20"/>
                <w:szCs w:val="20"/>
              </w:rPr>
              <w:t>Wo fand der Vorfall statt?</w:t>
            </w:r>
          </w:p>
        </w:tc>
      </w:tr>
      <w:tr w:rsidR="00FB0BA4" w:rsidRPr="00FB0BA4" w:rsidTr="00952FF4">
        <w:tc>
          <w:tcPr>
            <w:tcW w:w="2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B0BA4" w:rsidRPr="00FB0BA4" w:rsidRDefault="00FB0BA4" w:rsidP="00FB0BA4">
            <w:pPr>
              <w:spacing w:before="120" w:after="120" w:line="320" w:lineRule="atLeast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7062" w:type="dxa"/>
            <w:gridSpan w:val="2"/>
            <w:tcBorders>
              <w:top w:val="single" w:sz="6" w:space="0" w:color="auto"/>
              <w:left w:val="nil"/>
              <w:right w:val="single" w:sz="12" w:space="0" w:color="auto"/>
            </w:tcBorders>
            <w:vAlign w:val="center"/>
          </w:tcPr>
          <w:p w:rsidR="00FB0BA4" w:rsidRPr="00FB0BA4" w:rsidRDefault="00FB0BA4" w:rsidP="00FB0BA4">
            <w:pPr>
              <w:numPr>
                <w:ilvl w:val="0"/>
                <w:numId w:val="30"/>
              </w:numPr>
              <w:spacing w:before="60" w:after="60" w:line="280" w:lineRule="atLeast"/>
              <w:rPr>
                <w:rFonts w:ascii="Arial" w:hAnsi="Arial"/>
                <w:sz w:val="20"/>
                <w:szCs w:val="20"/>
              </w:rPr>
            </w:pPr>
            <w:r w:rsidRPr="00FB0BA4">
              <w:rPr>
                <w:rFonts w:ascii="Arial" w:hAnsi="Arial"/>
                <w:sz w:val="20"/>
                <w:szCs w:val="20"/>
              </w:rPr>
              <w:t>Was wurde freigesetzt?</w:t>
            </w:r>
          </w:p>
        </w:tc>
      </w:tr>
      <w:tr w:rsidR="00FB0BA4" w:rsidRPr="00FB0BA4" w:rsidTr="00952FF4">
        <w:tc>
          <w:tcPr>
            <w:tcW w:w="2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B0BA4" w:rsidRPr="00FB0BA4" w:rsidRDefault="00FB0BA4" w:rsidP="00FB0BA4">
            <w:pPr>
              <w:spacing w:before="120" w:after="120" w:line="320" w:lineRule="atLeast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7062" w:type="dxa"/>
            <w:gridSpan w:val="2"/>
            <w:tcBorders>
              <w:top w:val="single" w:sz="6" w:space="0" w:color="auto"/>
              <w:left w:val="nil"/>
              <w:right w:val="single" w:sz="12" w:space="0" w:color="auto"/>
            </w:tcBorders>
            <w:vAlign w:val="center"/>
          </w:tcPr>
          <w:p w:rsidR="00FB0BA4" w:rsidRPr="00FB0BA4" w:rsidRDefault="00FB0BA4" w:rsidP="00FB0BA4">
            <w:pPr>
              <w:numPr>
                <w:ilvl w:val="0"/>
                <w:numId w:val="30"/>
              </w:numPr>
              <w:spacing w:before="60" w:after="60" w:line="280" w:lineRule="atLeast"/>
              <w:rPr>
                <w:rFonts w:ascii="Arial" w:hAnsi="Arial"/>
                <w:sz w:val="20"/>
                <w:szCs w:val="20"/>
              </w:rPr>
            </w:pPr>
            <w:r w:rsidRPr="00FB0BA4">
              <w:rPr>
                <w:rFonts w:ascii="Arial" w:hAnsi="Arial"/>
                <w:sz w:val="20"/>
                <w:szCs w:val="20"/>
              </w:rPr>
              <w:t>Wie viele Personen sind betroffen?</w:t>
            </w:r>
          </w:p>
        </w:tc>
      </w:tr>
      <w:tr w:rsidR="00FB0BA4" w:rsidRPr="00FB0BA4" w:rsidTr="00952FF4">
        <w:tc>
          <w:tcPr>
            <w:tcW w:w="282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B0BA4" w:rsidRPr="00FB0BA4" w:rsidRDefault="00FB0BA4" w:rsidP="00FB0BA4">
            <w:pPr>
              <w:spacing w:before="120" w:after="120" w:line="320" w:lineRule="atLeast"/>
              <w:rPr>
                <w:rFonts w:ascii="Arial" w:hAnsi="Arial"/>
                <w:b/>
                <w:sz w:val="20"/>
                <w:szCs w:val="20"/>
              </w:rPr>
            </w:pPr>
            <w:r w:rsidRPr="00FB0BA4">
              <w:rPr>
                <w:rFonts w:ascii="Arial" w:hAnsi="Arial"/>
                <w:b/>
                <w:sz w:val="20"/>
                <w:szCs w:val="20"/>
              </w:rPr>
              <w:t>3. SICHERN</w:t>
            </w:r>
          </w:p>
        </w:tc>
        <w:tc>
          <w:tcPr>
            <w:tcW w:w="7062" w:type="dxa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FB0BA4" w:rsidRPr="00FB0BA4" w:rsidRDefault="00FB0BA4" w:rsidP="00FB0BA4">
            <w:pPr>
              <w:numPr>
                <w:ilvl w:val="0"/>
                <w:numId w:val="30"/>
              </w:numPr>
              <w:spacing w:before="60" w:after="60" w:line="280" w:lineRule="atLeast"/>
              <w:rPr>
                <w:rFonts w:ascii="Arial" w:hAnsi="Arial"/>
                <w:sz w:val="20"/>
                <w:szCs w:val="20"/>
              </w:rPr>
            </w:pPr>
            <w:r w:rsidRPr="00FB0BA4">
              <w:rPr>
                <w:rFonts w:ascii="Arial" w:hAnsi="Arial"/>
                <w:sz w:val="20"/>
                <w:szCs w:val="20"/>
              </w:rPr>
              <w:t>Raum abschliessen, Lüftung abstellen, 60 min warten</w:t>
            </w:r>
          </w:p>
        </w:tc>
      </w:tr>
      <w:tr w:rsidR="00FB0BA4" w:rsidRPr="00FB0BA4" w:rsidTr="00952FF4">
        <w:tc>
          <w:tcPr>
            <w:tcW w:w="2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B0BA4" w:rsidRPr="00FB0BA4" w:rsidRDefault="00FB0BA4" w:rsidP="00FB0BA4">
            <w:pPr>
              <w:spacing w:before="120" w:after="120" w:line="320" w:lineRule="atLeast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7062" w:type="dxa"/>
            <w:gridSpan w:val="2"/>
            <w:tcBorders>
              <w:top w:val="single" w:sz="6" w:space="0" w:color="auto"/>
              <w:left w:val="nil"/>
              <w:right w:val="single" w:sz="12" w:space="0" w:color="auto"/>
            </w:tcBorders>
            <w:vAlign w:val="center"/>
          </w:tcPr>
          <w:p w:rsidR="00FB0BA4" w:rsidRPr="00FB0BA4" w:rsidRDefault="00FB0BA4" w:rsidP="00FB0BA4">
            <w:pPr>
              <w:numPr>
                <w:ilvl w:val="0"/>
                <w:numId w:val="30"/>
              </w:numPr>
              <w:spacing w:before="60" w:after="60" w:line="280" w:lineRule="atLeast"/>
              <w:rPr>
                <w:rFonts w:ascii="Arial" w:hAnsi="Arial"/>
                <w:sz w:val="20"/>
                <w:szCs w:val="20"/>
              </w:rPr>
            </w:pPr>
            <w:r w:rsidRPr="00FB0BA4">
              <w:rPr>
                <w:rFonts w:ascii="Arial" w:hAnsi="Arial"/>
                <w:sz w:val="20"/>
                <w:szCs w:val="20"/>
              </w:rPr>
              <w:t>Personen dekontaminieren</w:t>
            </w:r>
          </w:p>
        </w:tc>
      </w:tr>
      <w:tr w:rsidR="00FB0BA4" w:rsidRPr="00FB0BA4" w:rsidTr="00952FF4">
        <w:tc>
          <w:tcPr>
            <w:tcW w:w="282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B0BA4" w:rsidRPr="00FB0BA4" w:rsidRDefault="00FB0BA4" w:rsidP="00FB0BA4">
            <w:pPr>
              <w:spacing w:before="120" w:after="120" w:line="320" w:lineRule="atLeast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706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FB0BA4" w:rsidRPr="00FB0BA4" w:rsidRDefault="00FB0BA4" w:rsidP="00FB0BA4">
            <w:pPr>
              <w:numPr>
                <w:ilvl w:val="0"/>
                <w:numId w:val="30"/>
              </w:numPr>
              <w:spacing w:before="60" w:after="60" w:line="280" w:lineRule="atLeast"/>
              <w:rPr>
                <w:rFonts w:ascii="Arial" w:hAnsi="Arial"/>
                <w:sz w:val="20"/>
                <w:szCs w:val="20"/>
              </w:rPr>
            </w:pPr>
            <w:r w:rsidRPr="00FB0BA4">
              <w:rPr>
                <w:rFonts w:ascii="Arial" w:hAnsi="Arial"/>
                <w:sz w:val="20"/>
                <w:szCs w:val="20"/>
              </w:rPr>
              <w:t>Raumdesinfektion nach Anleitung des Laborleiters gemäss SOP oder Hygieneplan</w:t>
            </w:r>
          </w:p>
        </w:tc>
      </w:tr>
      <w:tr w:rsidR="00FB0BA4" w:rsidRPr="00FB0BA4" w:rsidTr="00952FF4">
        <w:tc>
          <w:tcPr>
            <w:tcW w:w="282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B0BA4" w:rsidRPr="00FB0BA4" w:rsidRDefault="00FB0BA4" w:rsidP="00FB0BA4">
            <w:pPr>
              <w:spacing w:before="120" w:after="120" w:line="320" w:lineRule="atLeast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7062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B0BA4" w:rsidRPr="00FB0BA4" w:rsidRDefault="00FB0BA4" w:rsidP="00FB0BA4">
            <w:pPr>
              <w:numPr>
                <w:ilvl w:val="0"/>
                <w:numId w:val="30"/>
              </w:numPr>
              <w:spacing w:before="60" w:after="60" w:line="280" w:lineRule="atLeast"/>
              <w:rPr>
                <w:rFonts w:ascii="Arial" w:hAnsi="Arial"/>
                <w:sz w:val="20"/>
                <w:szCs w:val="20"/>
              </w:rPr>
            </w:pPr>
            <w:r w:rsidRPr="00FB0BA4">
              <w:rPr>
                <w:rFonts w:ascii="Arial" w:hAnsi="Arial"/>
                <w:sz w:val="20"/>
                <w:szCs w:val="20"/>
              </w:rPr>
              <w:t>Kontaminierte Geräte usw. desinfizieren</w:t>
            </w:r>
          </w:p>
        </w:tc>
      </w:tr>
      <w:tr w:rsidR="00FB0BA4" w:rsidRPr="00FB0BA4" w:rsidTr="00952FF4">
        <w:tc>
          <w:tcPr>
            <w:tcW w:w="282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B0BA4" w:rsidRPr="00FB0BA4" w:rsidRDefault="00FB0BA4" w:rsidP="00FB0BA4">
            <w:pPr>
              <w:spacing w:before="120" w:after="120" w:line="320" w:lineRule="atLeast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FB0BA4" w:rsidRPr="00FB0BA4" w:rsidRDefault="00FB0BA4" w:rsidP="00FB0BA4">
            <w:pPr>
              <w:numPr>
                <w:ilvl w:val="0"/>
                <w:numId w:val="30"/>
              </w:numPr>
              <w:spacing w:before="60" w:after="60" w:line="280" w:lineRule="atLeast"/>
              <w:rPr>
                <w:rFonts w:ascii="Arial" w:hAnsi="Arial"/>
                <w:sz w:val="20"/>
                <w:szCs w:val="20"/>
              </w:rPr>
            </w:pPr>
            <w:r w:rsidRPr="00FB0BA4">
              <w:rPr>
                <w:rFonts w:ascii="Arial" w:hAnsi="Arial"/>
                <w:sz w:val="20"/>
                <w:szCs w:val="20"/>
              </w:rPr>
              <w:t>Raum nach überprüfter Dekontamination wieder freigeben</w:t>
            </w:r>
          </w:p>
        </w:tc>
      </w:tr>
      <w:tr w:rsidR="00FB0BA4" w:rsidRPr="00FB0BA4" w:rsidTr="00707671">
        <w:trPr>
          <w:trHeight w:val="403"/>
        </w:trPr>
        <w:tc>
          <w:tcPr>
            <w:tcW w:w="28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B0BA4" w:rsidRPr="00FB0BA4" w:rsidRDefault="00FB0BA4" w:rsidP="00FB0BA4">
            <w:pPr>
              <w:spacing w:before="120" w:after="120" w:line="320" w:lineRule="atLeast"/>
              <w:rPr>
                <w:rFonts w:ascii="Arial" w:hAnsi="Arial"/>
                <w:b/>
                <w:sz w:val="20"/>
                <w:szCs w:val="20"/>
              </w:rPr>
            </w:pPr>
            <w:r w:rsidRPr="00FB0BA4">
              <w:rPr>
                <w:rFonts w:ascii="Arial" w:hAnsi="Arial"/>
                <w:b/>
                <w:sz w:val="20"/>
                <w:szCs w:val="20"/>
              </w:rPr>
              <w:t>4. MASSNAHMEN</w:t>
            </w:r>
          </w:p>
        </w:tc>
        <w:tc>
          <w:tcPr>
            <w:tcW w:w="7062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FB0BA4" w:rsidRPr="00FB0BA4" w:rsidRDefault="00FB0BA4" w:rsidP="00FB0BA4">
            <w:pPr>
              <w:numPr>
                <w:ilvl w:val="0"/>
                <w:numId w:val="30"/>
              </w:numPr>
              <w:spacing w:before="60" w:after="60" w:line="280" w:lineRule="atLeast"/>
              <w:rPr>
                <w:rFonts w:ascii="Arial" w:hAnsi="Arial"/>
                <w:sz w:val="20"/>
                <w:szCs w:val="20"/>
              </w:rPr>
            </w:pPr>
            <w:r w:rsidRPr="00FB0BA4">
              <w:rPr>
                <w:rFonts w:ascii="Arial" w:hAnsi="Arial"/>
                <w:sz w:val="20"/>
                <w:szCs w:val="20"/>
              </w:rPr>
              <w:t>Meldeblatt für Laborzwischenfälle ausfüllen</w:t>
            </w:r>
          </w:p>
        </w:tc>
      </w:tr>
    </w:tbl>
    <w:p w:rsidR="00206A92" w:rsidRDefault="00206A92" w:rsidP="00FD024C">
      <w:pPr>
        <w:pStyle w:val="05BAFUGrundschrift"/>
        <w:rPr>
          <w:b/>
          <w:sz w:val="24"/>
          <w:szCs w:val="24"/>
        </w:rPr>
      </w:pPr>
    </w:p>
    <w:p w:rsidR="00206A92" w:rsidRDefault="00206A92">
      <w:pPr>
        <w:rPr>
          <w:rFonts w:ascii="Arial" w:hAnsi="Arial" w:cs="Arial"/>
          <w:b/>
          <w:noProof/>
          <w:sz w:val="24"/>
          <w:szCs w:val="24"/>
          <w:lang w:eastAsia="de-CH"/>
        </w:rPr>
      </w:pPr>
      <w:r>
        <w:rPr>
          <w:b/>
          <w:sz w:val="24"/>
          <w:szCs w:val="24"/>
        </w:rPr>
        <w:br w:type="page"/>
      </w:r>
    </w:p>
    <w:p w:rsidR="00206A92" w:rsidRDefault="00206A92" w:rsidP="00206A92">
      <w:pPr>
        <w:pStyle w:val="06BAFULegendeTitel"/>
      </w:pPr>
      <w:r>
        <w:lastRenderedPageBreak/>
        <w:t xml:space="preserve">B. </w:t>
      </w:r>
      <w:r w:rsidRPr="00206A92">
        <w:t xml:space="preserve">Verschütten von infektiösem Material </w:t>
      </w:r>
      <w:r>
        <w:t xml:space="preserve">ohne Freisetzung von Aerosolen </w:t>
      </w:r>
    </w:p>
    <w:p w:rsidR="001B43F2" w:rsidRPr="00206A92" w:rsidRDefault="00206A92" w:rsidP="00206A92">
      <w:pPr>
        <w:pStyle w:val="06BAFULegendeTitel"/>
        <w:rPr>
          <w:b w:val="0"/>
          <w:i/>
        </w:rPr>
      </w:pPr>
      <w:r w:rsidRPr="00206A92">
        <w:rPr>
          <w:b w:val="0"/>
          <w:i/>
        </w:rPr>
        <w:t>Kontamination begrenzt auf das Innere des Labors</w:t>
      </w:r>
    </w:p>
    <w:p w:rsidR="00206A92" w:rsidRDefault="00206A92" w:rsidP="00206A92">
      <w:pPr>
        <w:pStyle w:val="06BAFULegendeTitel"/>
        <w:rPr>
          <w:sz w:val="24"/>
          <w:szCs w:val="24"/>
        </w:rPr>
      </w:pPr>
    </w:p>
    <w:tbl>
      <w:tblPr>
        <w:tblW w:w="98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4536"/>
        <w:gridCol w:w="2710"/>
      </w:tblGrid>
      <w:tr w:rsidR="00B72F99" w:rsidRPr="00B72F99" w:rsidTr="00952FF4">
        <w:trPr>
          <w:trHeight w:val="834"/>
        </w:trPr>
        <w:tc>
          <w:tcPr>
            <w:tcW w:w="986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5" w:color="auto" w:fill="auto"/>
          </w:tcPr>
          <w:p w:rsidR="00B72F99" w:rsidRPr="00B72F99" w:rsidRDefault="00B72F99" w:rsidP="00B72F99">
            <w:pPr>
              <w:spacing w:before="240" w:after="240" w:line="320" w:lineRule="atLeast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B72F99">
              <w:rPr>
                <w:rFonts w:ascii="Arial" w:hAnsi="Arial"/>
                <w:b/>
                <w:sz w:val="20"/>
                <w:szCs w:val="20"/>
              </w:rPr>
              <w:t>VERSCHÜTTUNG VON INFEKTIÖSEM MATERIAL</w:t>
            </w:r>
            <w:r w:rsidRPr="00B72F99">
              <w:rPr>
                <w:rFonts w:ascii="Arial" w:hAnsi="Arial"/>
                <w:b/>
                <w:sz w:val="20"/>
                <w:szCs w:val="20"/>
              </w:rPr>
              <w:br/>
            </w:r>
            <w:r w:rsidRPr="00B72F99">
              <w:rPr>
                <w:rFonts w:ascii="Arial" w:hAnsi="Arial"/>
                <w:b/>
                <w:sz w:val="20"/>
                <w:szCs w:val="20"/>
                <w:u w:val="single"/>
              </w:rPr>
              <w:t>OHNE</w:t>
            </w:r>
            <w:r w:rsidRPr="00B72F99">
              <w:rPr>
                <w:rFonts w:ascii="Arial" w:hAnsi="Arial"/>
                <w:b/>
                <w:sz w:val="20"/>
                <w:szCs w:val="20"/>
              </w:rPr>
              <w:t xml:space="preserve"> FREISETZUNG VON AEROSOLEN</w:t>
            </w:r>
          </w:p>
        </w:tc>
      </w:tr>
      <w:tr w:rsidR="00B72F99" w:rsidRPr="00B72F99" w:rsidTr="00707671">
        <w:trPr>
          <w:trHeight w:val="403"/>
        </w:trPr>
        <w:tc>
          <w:tcPr>
            <w:tcW w:w="26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72F99" w:rsidRPr="00B72F99" w:rsidRDefault="00B72F99" w:rsidP="00B72F99">
            <w:pPr>
              <w:spacing w:before="120" w:after="120" w:line="320" w:lineRule="atLeast"/>
              <w:rPr>
                <w:rFonts w:ascii="Arial" w:hAnsi="Arial"/>
                <w:b/>
                <w:sz w:val="20"/>
                <w:szCs w:val="20"/>
              </w:rPr>
            </w:pPr>
            <w:r w:rsidRPr="00B72F99">
              <w:rPr>
                <w:rFonts w:ascii="Arial" w:hAnsi="Arial"/>
                <w:b/>
                <w:sz w:val="20"/>
                <w:szCs w:val="20"/>
              </w:rPr>
              <w:t>1. ALARMIEREN</w:t>
            </w:r>
          </w:p>
        </w:tc>
        <w:tc>
          <w:tcPr>
            <w:tcW w:w="4536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B72F99" w:rsidRPr="00B72F99" w:rsidRDefault="00B72F99" w:rsidP="00DB49B2">
            <w:pPr>
              <w:spacing w:before="60" w:after="60"/>
              <w:rPr>
                <w:rFonts w:ascii="Arial" w:hAnsi="Arial"/>
                <w:sz w:val="20"/>
                <w:szCs w:val="20"/>
              </w:rPr>
            </w:pPr>
            <w:r w:rsidRPr="00B72F99">
              <w:rPr>
                <w:rFonts w:ascii="Arial" w:hAnsi="Arial"/>
                <w:sz w:val="20"/>
                <w:szCs w:val="20"/>
              </w:rPr>
              <w:t>Biosicherheitsbeauftragte</w:t>
            </w:r>
          </w:p>
        </w:tc>
        <w:tc>
          <w:tcPr>
            <w:tcW w:w="2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2F99" w:rsidRPr="00B72F99" w:rsidRDefault="00B72F99" w:rsidP="00DB49B2">
            <w:pPr>
              <w:spacing w:before="60" w:after="60"/>
              <w:rPr>
                <w:rFonts w:ascii="Arial" w:hAnsi="Arial"/>
                <w:b/>
                <w:sz w:val="20"/>
                <w:szCs w:val="20"/>
              </w:rPr>
            </w:pPr>
            <w:r w:rsidRPr="00B72F99">
              <w:rPr>
                <w:rFonts w:ascii="Arial" w:hAnsi="Arial"/>
                <w:b/>
                <w:sz w:val="20"/>
                <w:szCs w:val="20"/>
              </w:rPr>
              <w:t xml:space="preserve">Tel.: </w:t>
            </w:r>
            <w:r w:rsidRPr="00B72F99">
              <w:rPr>
                <w:rFonts w:ascii="Arial" w:hAnsi="Arial"/>
                <w:b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B72F99">
              <w:rPr>
                <w:rFonts w:ascii="Arial" w:hAnsi="Arial"/>
                <w:b/>
                <w:sz w:val="20"/>
                <w:szCs w:val="20"/>
              </w:rPr>
              <w:instrText xml:space="preserve"> FORMTEXT </w:instrText>
            </w:r>
            <w:r w:rsidRPr="00B72F99">
              <w:rPr>
                <w:rFonts w:ascii="Arial" w:hAnsi="Arial"/>
                <w:b/>
                <w:sz w:val="20"/>
                <w:szCs w:val="20"/>
              </w:rPr>
            </w:r>
            <w:r w:rsidRPr="00B72F99">
              <w:rPr>
                <w:rFonts w:ascii="Arial" w:hAnsi="Arial"/>
                <w:b/>
                <w:sz w:val="20"/>
                <w:szCs w:val="20"/>
              </w:rPr>
              <w:fldChar w:fldCharType="separate"/>
            </w:r>
            <w:r w:rsidRPr="00B72F99">
              <w:rPr>
                <w:rFonts w:ascii="Arial" w:hAnsi="Arial"/>
                <w:b/>
                <w:sz w:val="20"/>
                <w:szCs w:val="20"/>
              </w:rPr>
              <w:t> </w:t>
            </w:r>
            <w:r w:rsidRPr="00B72F99">
              <w:rPr>
                <w:rFonts w:ascii="Arial" w:hAnsi="Arial"/>
                <w:b/>
                <w:sz w:val="20"/>
                <w:szCs w:val="20"/>
              </w:rPr>
              <w:t> </w:t>
            </w:r>
            <w:r w:rsidRPr="00B72F99">
              <w:rPr>
                <w:rFonts w:ascii="Arial" w:hAnsi="Arial"/>
                <w:b/>
                <w:sz w:val="20"/>
                <w:szCs w:val="20"/>
              </w:rPr>
              <w:t> </w:t>
            </w:r>
            <w:r w:rsidRPr="00B72F99">
              <w:rPr>
                <w:rFonts w:ascii="Arial" w:hAnsi="Arial"/>
                <w:b/>
                <w:sz w:val="20"/>
                <w:szCs w:val="20"/>
              </w:rPr>
              <w:t> </w:t>
            </w:r>
            <w:r w:rsidRPr="00B72F99">
              <w:rPr>
                <w:rFonts w:ascii="Arial" w:hAnsi="Arial"/>
                <w:b/>
                <w:sz w:val="20"/>
                <w:szCs w:val="20"/>
              </w:rPr>
              <w:t> </w:t>
            </w:r>
            <w:r w:rsidRPr="00B72F99">
              <w:rPr>
                <w:rFonts w:ascii="Arial" w:hAnsi="Arial"/>
                <w:b/>
                <w:sz w:val="20"/>
                <w:szCs w:val="20"/>
              </w:rPr>
              <w:fldChar w:fldCharType="end"/>
            </w:r>
            <w:bookmarkEnd w:id="3"/>
          </w:p>
        </w:tc>
      </w:tr>
      <w:tr w:rsidR="00B72F99" w:rsidRPr="00B72F99" w:rsidTr="00952FF4">
        <w:tc>
          <w:tcPr>
            <w:tcW w:w="262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72F99" w:rsidRPr="00B72F99" w:rsidRDefault="00B72F99" w:rsidP="00B72F99">
            <w:pPr>
              <w:spacing w:before="120" w:after="120" w:line="320" w:lineRule="atLeast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7246" w:type="dxa"/>
            <w:gridSpan w:val="2"/>
            <w:tcBorders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B72F99" w:rsidRPr="00B72F99" w:rsidRDefault="00B72F99" w:rsidP="00B72F99">
            <w:pPr>
              <w:numPr>
                <w:ilvl w:val="0"/>
                <w:numId w:val="30"/>
              </w:numPr>
              <w:spacing w:before="60" w:after="60" w:line="280" w:lineRule="atLeast"/>
              <w:rPr>
                <w:rFonts w:ascii="Arial" w:hAnsi="Arial"/>
                <w:sz w:val="20"/>
                <w:szCs w:val="20"/>
              </w:rPr>
            </w:pPr>
            <w:r w:rsidRPr="00B72F99">
              <w:rPr>
                <w:rFonts w:ascii="Arial" w:hAnsi="Arial"/>
                <w:sz w:val="20"/>
                <w:szCs w:val="20"/>
              </w:rPr>
              <w:t>Wer ruft an?</w:t>
            </w:r>
          </w:p>
        </w:tc>
      </w:tr>
      <w:tr w:rsidR="00B72F99" w:rsidRPr="00B72F99" w:rsidTr="00952FF4">
        <w:tc>
          <w:tcPr>
            <w:tcW w:w="262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72F99" w:rsidRPr="00B72F99" w:rsidRDefault="00B72F99" w:rsidP="00B72F99">
            <w:pPr>
              <w:spacing w:before="120" w:after="120" w:line="320" w:lineRule="atLeast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724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B72F99" w:rsidRPr="00B72F99" w:rsidRDefault="00B72F99" w:rsidP="00B72F99">
            <w:pPr>
              <w:numPr>
                <w:ilvl w:val="0"/>
                <w:numId w:val="30"/>
              </w:numPr>
              <w:spacing w:before="60" w:after="60" w:line="280" w:lineRule="atLeast"/>
              <w:rPr>
                <w:rFonts w:ascii="Arial" w:hAnsi="Arial"/>
                <w:sz w:val="20"/>
                <w:szCs w:val="20"/>
              </w:rPr>
            </w:pPr>
            <w:r w:rsidRPr="00B72F99">
              <w:rPr>
                <w:rFonts w:ascii="Arial" w:hAnsi="Arial"/>
                <w:sz w:val="20"/>
                <w:szCs w:val="20"/>
              </w:rPr>
              <w:t>Wo wurde infektiöses Material verschüttet?</w:t>
            </w:r>
          </w:p>
        </w:tc>
      </w:tr>
      <w:tr w:rsidR="00B72F99" w:rsidRPr="00B72F99" w:rsidTr="00952FF4">
        <w:tc>
          <w:tcPr>
            <w:tcW w:w="262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72F99" w:rsidRPr="00B72F99" w:rsidRDefault="00B72F99" w:rsidP="00B72F99">
            <w:pPr>
              <w:spacing w:before="120" w:after="120" w:line="320" w:lineRule="atLeast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7246" w:type="dxa"/>
            <w:gridSpan w:val="2"/>
            <w:tcBorders>
              <w:top w:val="single" w:sz="6" w:space="0" w:color="auto"/>
              <w:left w:val="nil"/>
              <w:right w:val="single" w:sz="12" w:space="0" w:color="auto"/>
            </w:tcBorders>
            <w:vAlign w:val="center"/>
          </w:tcPr>
          <w:p w:rsidR="00B72F99" w:rsidRPr="00B72F99" w:rsidRDefault="00B72F99" w:rsidP="00B72F99">
            <w:pPr>
              <w:numPr>
                <w:ilvl w:val="0"/>
                <w:numId w:val="30"/>
              </w:numPr>
              <w:spacing w:before="60" w:after="60" w:line="280" w:lineRule="atLeast"/>
              <w:ind w:left="284" w:hanging="284"/>
              <w:rPr>
                <w:rFonts w:ascii="Arial" w:hAnsi="Arial"/>
                <w:sz w:val="20"/>
                <w:szCs w:val="20"/>
              </w:rPr>
            </w:pPr>
            <w:r w:rsidRPr="00B72F99">
              <w:rPr>
                <w:rFonts w:ascii="Arial" w:hAnsi="Arial"/>
                <w:sz w:val="20"/>
                <w:szCs w:val="20"/>
              </w:rPr>
              <w:t>Was wurde verschüttet?</w:t>
            </w:r>
          </w:p>
        </w:tc>
      </w:tr>
      <w:tr w:rsidR="00B72F99" w:rsidRPr="00B72F99" w:rsidTr="00952FF4">
        <w:tc>
          <w:tcPr>
            <w:tcW w:w="26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2F99" w:rsidRPr="00B72F99" w:rsidRDefault="00B72F99" w:rsidP="00B72F99">
            <w:pPr>
              <w:spacing w:before="120" w:after="120" w:line="320" w:lineRule="atLeast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7246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B72F99" w:rsidRPr="00B72F99" w:rsidRDefault="00B72F99" w:rsidP="00B72F99">
            <w:pPr>
              <w:numPr>
                <w:ilvl w:val="0"/>
                <w:numId w:val="30"/>
              </w:numPr>
              <w:spacing w:before="60" w:after="60" w:line="280" w:lineRule="atLeast"/>
              <w:rPr>
                <w:rFonts w:ascii="Arial" w:hAnsi="Arial"/>
                <w:sz w:val="20"/>
                <w:szCs w:val="20"/>
              </w:rPr>
            </w:pPr>
            <w:r w:rsidRPr="00B72F99">
              <w:rPr>
                <w:rFonts w:ascii="Arial" w:hAnsi="Arial"/>
                <w:sz w:val="20"/>
                <w:szCs w:val="20"/>
              </w:rPr>
              <w:t>Wie viele Personen sind betroffen?</w:t>
            </w:r>
          </w:p>
        </w:tc>
      </w:tr>
      <w:tr w:rsidR="00B72F99" w:rsidRPr="00B72F99" w:rsidTr="00707671">
        <w:trPr>
          <w:trHeight w:val="403"/>
        </w:trPr>
        <w:tc>
          <w:tcPr>
            <w:tcW w:w="26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72F99" w:rsidRPr="00B72F99" w:rsidRDefault="00B72F99" w:rsidP="00B72F99">
            <w:pPr>
              <w:spacing w:before="120" w:after="120" w:line="320" w:lineRule="atLeast"/>
              <w:rPr>
                <w:rFonts w:ascii="Arial" w:hAnsi="Arial"/>
                <w:b/>
                <w:sz w:val="20"/>
                <w:szCs w:val="20"/>
              </w:rPr>
            </w:pPr>
            <w:r w:rsidRPr="00B72F99">
              <w:rPr>
                <w:rFonts w:ascii="Arial" w:hAnsi="Arial"/>
                <w:i/>
                <w:sz w:val="20"/>
                <w:szCs w:val="20"/>
              </w:rPr>
              <w:br w:type="page"/>
            </w:r>
            <w:r w:rsidRPr="00B72F99">
              <w:rPr>
                <w:rFonts w:ascii="Arial" w:hAnsi="Arial"/>
                <w:b/>
                <w:sz w:val="20"/>
                <w:szCs w:val="20"/>
              </w:rPr>
              <w:t>2. SICHERN</w:t>
            </w:r>
          </w:p>
        </w:tc>
        <w:tc>
          <w:tcPr>
            <w:tcW w:w="724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B72F99" w:rsidRPr="00B72F99" w:rsidRDefault="00B72F99" w:rsidP="00B72F99">
            <w:pPr>
              <w:numPr>
                <w:ilvl w:val="0"/>
                <w:numId w:val="30"/>
              </w:numPr>
              <w:spacing w:before="60" w:after="60" w:line="280" w:lineRule="atLeast"/>
              <w:rPr>
                <w:rFonts w:ascii="Arial" w:hAnsi="Arial"/>
                <w:sz w:val="20"/>
                <w:szCs w:val="20"/>
              </w:rPr>
            </w:pPr>
            <w:r w:rsidRPr="00B72F99">
              <w:rPr>
                <w:rFonts w:ascii="Arial" w:hAnsi="Arial"/>
                <w:sz w:val="20"/>
                <w:szCs w:val="20"/>
              </w:rPr>
              <w:t xml:space="preserve">Die Mitarbeitenden sollen den </w:t>
            </w:r>
            <w:r w:rsidRPr="00B72F99">
              <w:rPr>
                <w:rFonts w:ascii="Arial" w:hAnsi="Arial"/>
                <w:sz w:val="20"/>
                <w:szCs w:val="20"/>
                <w:u w:val="single"/>
              </w:rPr>
              <w:t>betroffenen Bereich möglichst nicht verlassen</w:t>
            </w:r>
            <w:r w:rsidRPr="00B72F99">
              <w:rPr>
                <w:rFonts w:ascii="Arial" w:hAnsi="Arial"/>
                <w:sz w:val="20"/>
                <w:szCs w:val="20"/>
              </w:rPr>
              <w:t>.</w:t>
            </w:r>
          </w:p>
        </w:tc>
      </w:tr>
      <w:tr w:rsidR="00B72F99" w:rsidRPr="00B72F99" w:rsidTr="00952FF4">
        <w:tc>
          <w:tcPr>
            <w:tcW w:w="2622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72F99" w:rsidRPr="00B72F99" w:rsidRDefault="00B72F99" w:rsidP="00B72F99">
            <w:pPr>
              <w:spacing w:before="120" w:after="120" w:line="320" w:lineRule="atLeast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7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B72F99" w:rsidRPr="00B72F99" w:rsidRDefault="00B72F99" w:rsidP="00B72F99">
            <w:pPr>
              <w:numPr>
                <w:ilvl w:val="0"/>
                <w:numId w:val="30"/>
              </w:numPr>
              <w:spacing w:before="60" w:after="60" w:line="280" w:lineRule="atLeast"/>
              <w:ind w:left="284" w:hanging="284"/>
              <w:rPr>
                <w:rFonts w:ascii="Arial" w:hAnsi="Arial"/>
                <w:sz w:val="20"/>
                <w:szCs w:val="20"/>
              </w:rPr>
            </w:pPr>
            <w:r w:rsidRPr="00B72F99">
              <w:rPr>
                <w:rFonts w:ascii="Arial" w:hAnsi="Arial"/>
                <w:sz w:val="20"/>
                <w:szCs w:val="20"/>
              </w:rPr>
              <w:t>Für die optimale Behebung des Vorfalls heisst es:</w:t>
            </w:r>
          </w:p>
          <w:p w:rsidR="00B72F99" w:rsidRPr="00B72F99" w:rsidRDefault="00B72F99" w:rsidP="00DB49B2">
            <w:pPr>
              <w:spacing w:before="60" w:after="60"/>
              <w:ind w:left="568" w:hanging="284"/>
              <w:rPr>
                <w:rFonts w:ascii="Arial" w:hAnsi="Arial"/>
                <w:sz w:val="20"/>
                <w:szCs w:val="20"/>
              </w:rPr>
            </w:pPr>
            <w:r w:rsidRPr="00B72F99">
              <w:rPr>
                <w:rFonts w:ascii="Arial" w:hAnsi="Arial"/>
                <w:sz w:val="20"/>
                <w:szCs w:val="20"/>
              </w:rPr>
              <w:t xml:space="preserve">• </w:t>
            </w:r>
            <w:r w:rsidRPr="00B72F99">
              <w:rPr>
                <w:rFonts w:ascii="Arial" w:hAnsi="Arial"/>
                <w:sz w:val="20"/>
                <w:szCs w:val="20"/>
              </w:rPr>
              <w:tab/>
              <w:t>Ruhe bewahren</w:t>
            </w:r>
          </w:p>
          <w:p w:rsidR="00B72F99" w:rsidRPr="00B72F99" w:rsidRDefault="00B72F99" w:rsidP="00DB49B2">
            <w:pPr>
              <w:spacing w:before="60" w:after="60"/>
              <w:ind w:left="568" w:hanging="284"/>
              <w:rPr>
                <w:rFonts w:ascii="Arial" w:hAnsi="Arial"/>
                <w:sz w:val="20"/>
                <w:szCs w:val="20"/>
              </w:rPr>
            </w:pPr>
            <w:r w:rsidRPr="00B72F99">
              <w:rPr>
                <w:rFonts w:ascii="Arial" w:hAnsi="Arial"/>
                <w:sz w:val="20"/>
                <w:szCs w:val="20"/>
              </w:rPr>
              <w:t xml:space="preserve">• </w:t>
            </w:r>
            <w:r w:rsidRPr="00B72F99">
              <w:rPr>
                <w:rFonts w:ascii="Arial" w:hAnsi="Arial"/>
                <w:sz w:val="20"/>
                <w:szCs w:val="20"/>
              </w:rPr>
              <w:tab/>
              <w:t>Eingrenzen des kontaminierten Bereichs</w:t>
            </w:r>
          </w:p>
          <w:p w:rsidR="00B72F99" w:rsidRPr="00B72F99" w:rsidRDefault="00B72F99" w:rsidP="00DB49B2">
            <w:pPr>
              <w:spacing w:before="60" w:after="60"/>
              <w:ind w:left="568" w:hanging="284"/>
              <w:rPr>
                <w:rFonts w:ascii="Arial" w:hAnsi="Arial"/>
                <w:sz w:val="20"/>
                <w:szCs w:val="20"/>
              </w:rPr>
            </w:pPr>
            <w:r w:rsidRPr="00B72F99">
              <w:rPr>
                <w:rFonts w:ascii="Arial" w:hAnsi="Arial"/>
                <w:sz w:val="20"/>
                <w:szCs w:val="20"/>
              </w:rPr>
              <w:t xml:space="preserve">• </w:t>
            </w:r>
            <w:r w:rsidRPr="00B72F99">
              <w:rPr>
                <w:rFonts w:ascii="Arial" w:hAnsi="Arial"/>
                <w:sz w:val="20"/>
                <w:szCs w:val="20"/>
              </w:rPr>
              <w:tab/>
              <w:t>Desinfizieren oder dekontaminieren mit Desinfektionsmittel gemäss SOP oder Hygieneplan</w:t>
            </w:r>
          </w:p>
        </w:tc>
      </w:tr>
      <w:tr w:rsidR="00B72F99" w:rsidRPr="00B72F99" w:rsidTr="00952FF4">
        <w:trPr>
          <w:trHeight w:val="690"/>
        </w:trPr>
        <w:tc>
          <w:tcPr>
            <w:tcW w:w="2622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72F99" w:rsidRPr="00B72F99" w:rsidRDefault="00B72F99" w:rsidP="00B72F99">
            <w:pPr>
              <w:spacing w:before="120" w:after="120" w:line="320" w:lineRule="atLeast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7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B72F99" w:rsidRPr="00B72F99" w:rsidRDefault="00B72F99" w:rsidP="00B72F99">
            <w:pPr>
              <w:numPr>
                <w:ilvl w:val="0"/>
                <w:numId w:val="30"/>
              </w:numPr>
              <w:spacing w:before="60" w:after="60" w:line="280" w:lineRule="atLeast"/>
              <w:rPr>
                <w:rFonts w:ascii="Arial" w:hAnsi="Arial"/>
                <w:sz w:val="20"/>
                <w:szCs w:val="20"/>
              </w:rPr>
            </w:pPr>
            <w:r w:rsidRPr="00B72F99">
              <w:rPr>
                <w:rFonts w:ascii="Arial" w:hAnsi="Arial"/>
                <w:sz w:val="20"/>
                <w:szCs w:val="20"/>
              </w:rPr>
              <w:t>Freigabe durch die Biosicherheitsbeauftragten des Labors oder durch die Stellvertretenden</w:t>
            </w:r>
          </w:p>
        </w:tc>
      </w:tr>
      <w:tr w:rsidR="00B72F99" w:rsidRPr="00B72F99" w:rsidTr="00952FF4">
        <w:tc>
          <w:tcPr>
            <w:tcW w:w="262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2F99" w:rsidRPr="00B72F99" w:rsidRDefault="00B72F99" w:rsidP="00B72F99">
            <w:pPr>
              <w:spacing w:before="120" w:after="120" w:line="320" w:lineRule="atLeast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724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B72F99" w:rsidRPr="00B72F99" w:rsidRDefault="00B72F99" w:rsidP="00B72F99">
            <w:pPr>
              <w:numPr>
                <w:ilvl w:val="0"/>
                <w:numId w:val="30"/>
              </w:numPr>
              <w:spacing w:before="60" w:after="60" w:line="280" w:lineRule="atLeast"/>
              <w:rPr>
                <w:rFonts w:ascii="Arial" w:hAnsi="Arial"/>
                <w:sz w:val="20"/>
                <w:szCs w:val="20"/>
              </w:rPr>
            </w:pPr>
            <w:r w:rsidRPr="00B72F99">
              <w:rPr>
                <w:rFonts w:ascii="Arial" w:hAnsi="Arial"/>
                <w:sz w:val="20"/>
                <w:szCs w:val="20"/>
              </w:rPr>
              <w:t>Eintrag des Zwischenfalls und eventueller Verletzungen ins Labor- respektive Gesundheitslogbuch</w:t>
            </w:r>
          </w:p>
        </w:tc>
      </w:tr>
      <w:tr w:rsidR="00B72F99" w:rsidRPr="00B72F99" w:rsidTr="00707671">
        <w:trPr>
          <w:trHeight w:val="403"/>
        </w:trPr>
        <w:tc>
          <w:tcPr>
            <w:tcW w:w="26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2F99" w:rsidRPr="00B72F99" w:rsidRDefault="00B72F99" w:rsidP="00B72F99">
            <w:pPr>
              <w:spacing w:before="120" w:after="120" w:line="320" w:lineRule="atLeast"/>
              <w:rPr>
                <w:rFonts w:ascii="Arial" w:hAnsi="Arial"/>
                <w:b/>
                <w:sz w:val="20"/>
                <w:szCs w:val="20"/>
              </w:rPr>
            </w:pPr>
            <w:r w:rsidRPr="00B72F99">
              <w:rPr>
                <w:rFonts w:ascii="Arial" w:hAnsi="Arial"/>
                <w:b/>
                <w:sz w:val="20"/>
                <w:szCs w:val="20"/>
              </w:rPr>
              <w:t>3. MASSNAHMEN</w:t>
            </w:r>
          </w:p>
        </w:tc>
        <w:tc>
          <w:tcPr>
            <w:tcW w:w="724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B72F99" w:rsidRPr="00B72F99" w:rsidRDefault="00B72F99" w:rsidP="00B72F99">
            <w:pPr>
              <w:numPr>
                <w:ilvl w:val="0"/>
                <w:numId w:val="30"/>
              </w:numPr>
              <w:spacing w:before="60" w:after="60" w:line="280" w:lineRule="atLeast"/>
              <w:rPr>
                <w:rFonts w:ascii="Arial" w:hAnsi="Arial"/>
                <w:sz w:val="20"/>
                <w:szCs w:val="20"/>
              </w:rPr>
            </w:pPr>
            <w:r w:rsidRPr="00B72F99">
              <w:rPr>
                <w:rFonts w:ascii="Arial" w:hAnsi="Arial"/>
                <w:sz w:val="20"/>
                <w:szCs w:val="20"/>
              </w:rPr>
              <w:t>Bei Verletzungen Meldeblatt für Laborzwischenfälle ausfüllen</w:t>
            </w:r>
          </w:p>
        </w:tc>
      </w:tr>
    </w:tbl>
    <w:p w:rsidR="00640683" w:rsidRDefault="00640683" w:rsidP="00942F12">
      <w:pPr>
        <w:pStyle w:val="05BAFUGrundschriftAufzhlung"/>
        <w:numPr>
          <w:ilvl w:val="0"/>
          <w:numId w:val="0"/>
        </w:numPr>
        <w:ind w:left="198" w:hanging="198"/>
      </w:pPr>
    </w:p>
    <w:p w:rsidR="00D654D6" w:rsidRDefault="00D654D6">
      <w:pPr>
        <w:rPr>
          <w:rFonts w:ascii="Arial" w:hAnsi="Arial" w:cs="Arial"/>
          <w:b/>
          <w:noProof/>
          <w:sz w:val="16"/>
          <w:szCs w:val="16"/>
          <w:lang w:eastAsia="de-CH"/>
        </w:rPr>
      </w:pPr>
      <w:r>
        <w:br w:type="page"/>
      </w:r>
    </w:p>
    <w:p w:rsidR="00667DD8" w:rsidRDefault="00667DD8" w:rsidP="00667DD8">
      <w:pPr>
        <w:pStyle w:val="06BAFULegendeTitel"/>
      </w:pPr>
      <w:r>
        <w:lastRenderedPageBreak/>
        <w:t>C. Verletzungen</w:t>
      </w:r>
    </w:p>
    <w:p w:rsidR="00D654D6" w:rsidRDefault="00D654D6" w:rsidP="00667DD8">
      <w:pPr>
        <w:pStyle w:val="06BAFULegendeTitel"/>
      </w:pPr>
    </w:p>
    <w:tbl>
      <w:tblPr>
        <w:tblW w:w="98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4536"/>
        <w:gridCol w:w="2724"/>
      </w:tblGrid>
      <w:tr w:rsidR="00D654D6" w:rsidRPr="00D654D6" w:rsidTr="00952FF4">
        <w:tc>
          <w:tcPr>
            <w:tcW w:w="9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5" w:color="auto" w:fill="auto"/>
          </w:tcPr>
          <w:p w:rsidR="00D654D6" w:rsidRPr="00D654D6" w:rsidRDefault="00D654D6" w:rsidP="00D654D6">
            <w:pPr>
              <w:spacing w:before="240" w:after="24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D654D6">
              <w:rPr>
                <w:rFonts w:ascii="Arial" w:hAnsi="Arial"/>
                <w:b/>
                <w:sz w:val="20"/>
                <w:szCs w:val="20"/>
              </w:rPr>
              <w:t>VERLETZUNGEN</w:t>
            </w:r>
          </w:p>
        </w:tc>
      </w:tr>
      <w:tr w:rsidR="00D654D6" w:rsidRPr="00D654D6" w:rsidTr="00707671">
        <w:trPr>
          <w:trHeight w:val="403"/>
        </w:trPr>
        <w:tc>
          <w:tcPr>
            <w:tcW w:w="2622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54D6" w:rsidRPr="00D654D6" w:rsidRDefault="00D654D6" w:rsidP="00D654D6">
            <w:pPr>
              <w:spacing w:before="120" w:after="120" w:line="320" w:lineRule="atLeast"/>
              <w:rPr>
                <w:rFonts w:ascii="Arial" w:hAnsi="Arial"/>
                <w:b/>
                <w:sz w:val="20"/>
                <w:szCs w:val="20"/>
              </w:rPr>
            </w:pPr>
            <w:r w:rsidRPr="00D654D6">
              <w:rPr>
                <w:rFonts w:ascii="Arial" w:hAnsi="Arial"/>
                <w:b/>
                <w:sz w:val="20"/>
                <w:szCs w:val="20"/>
              </w:rPr>
              <w:t>1. ALARMIEREN</w:t>
            </w:r>
          </w:p>
        </w:tc>
        <w:tc>
          <w:tcPr>
            <w:tcW w:w="4536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654D6" w:rsidRPr="00D654D6" w:rsidRDefault="00D654D6" w:rsidP="00DB49B2">
            <w:pPr>
              <w:spacing w:before="60" w:after="60"/>
              <w:rPr>
                <w:rFonts w:ascii="Arial" w:hAnsi="Arial"/>
                <w:sz w:val="20"/>
                <w:szCs w:val="20"/>
              </w:rPr>
            </w:pPr>
            <w:r w:rsidRPr="00D654D6">
              <w:rPr>
                <w:rFonts w:ascii="Arial" w:hAnsi="Arial"/>
                <w:sz w:val="20"/>
                <w:szCs w:val="20"/>
              </w:rPr>
              <w:t>Projektleitung</w:t>
            </w:r>
          </w:p>
        </w:tc>
        <w:tc>
          <w:tcPr>
            <w:tcW w:w="2724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54D6" w:rsidRPr="00D654D6" w:rsidRDefault="00D654D6" w:rsidP="00DB49B2">
            <w:pPr>
              <w:spacing w:before="60" w:after="60"/>
              <w:rPr>
                <w:rFonts w:ascii="Arial" w:hAnsi="Arial"/>
                <w:b/>
                <w:sz w:val="20"/>
                <w:szCs w:val="20"/>
              </w:rPr>
            </w:pPr>
            <w:r w:rsidRPr="00D654D6">
              <w:rPr>
                <w:rFonts w:ascii="Arial" w:hAnsi="Arial"/>
                <w:b/>
                <w:sz w:val="20"/>
                <w:szCs w:val="20"/>
              </w:rPr>
              <w:t xml:space="preserve">Tel.: </w:t>
            </w:r>
            <w:r w:rsidRPr="00D654D6">
              <w:rPr>
                <w:rFonts w:ascii="Arial" w:hAnsi="Arial"/>
                <w:b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 w:rsidRPr="00D654D6">
              <w:rPr>
                <w:rFonts w:ascii="Arial" w:hAnsi="Arial"/>
                <w:b/>
                <w:sz w:val="20"/>
                <w:szCs w:val="20"/>
              </w:rPr>
              <w:instrText xml:space="preserve"> FORMTEXT </w:instrText>
            </w:r>
            <w:r w:rsidRPr="00D654D6">
              <w:rPr>
                <w:rFonts w:ascii="Arial" w:hAnsi="Arial"/>
                <w:b/>
                <w:sz w:val="20"/>
                <w:szCs w:val="20"/>
              </w:rPr>
            </w:r>
            <w:r w:rsidRPr="00D654D6">
              <w:rPr>
                <w:rFonts w:ascii="Arial" w:hAnsi="Arial"/>
                <w:b/>
                <w:sz w:val="20"/>
                <w:szCs w:val="20"/>
              </w:rPr>
              <w:fldChar w:fldCharType="separate"/>
            </w:r>
            <w:r w:rsidRPr="00D654D6">
              <w:rPr>
                <w:rFonts w:ascii="Arial" w:hAnsi="Arial"/>
                <w:b/>
                <w:sz w:val="20"/>
                <w:szCs w:val="20"/>
              </w:rPr>
              <w:t> </w:t>
            </w:r>
            <w:r w:rsidRPr="00D654D6">
              <w:rPr>
                <w:rFonts w:ascii="Arial" w:hAnsi="Arial"/>
                <w:b/>
                <w:sz w:val="20"/>
                <w:szCs w:val="20"/>
              </w:rPr>
              <w:t> </w:t>
            </w:r>
            <w:r w:rsidRPr="00D654D6">
              <w:rPr>
                <w:rFonts w:ascii="Arial" w:hAnsi="Arial"/>
                <w:b/>
                <w:sz w:val="20"/>
                <w:szCs w:val="20"/>
              </w:rPr>
              <w:t> </w:t>
            </w:r>
            <w:r w:rsidRPr="00D654D6">
              <w:rPr>
                <w:rFonts w:ascii="Arial" w:hAnsi="Arial"/>
                <w:b/>
                <w:sz w:val="20"/>
                <w:szCs w:val="20"/>
              </w:rPr>
              <w:t> </w:t>
            </w:r>
            <w:r w:rsidRPr="00D654D6">
              <w:rPr>
                <w:rFonts w:ascii="Arial" w:hAnsi="Arial"/>
                <w:b/>
                <w:sz w:val="20"/>
                <w:szCs w:val="20"/>
              </w:rPr>
              <w:t> </w:t>
            </w:r>
            <w:r w:rsidRPr="00D654D6">
              <w:rPr>
                <w:rFonts w:ascii="Arial" w:hAnsi="Arial"/>
                <w:b/>
                <w:sz w:val="20"/>
                <w:szCs w:val="20"/>
              </w:rPr>
              <w:fldChar w:fldCharType="end"/>
            </w:r>
            <w:bookmarkEnd w:id="4"/>
          </w:p>
        </w:tc>
      </w:tr>
      <w:tr w:rsidR="00D654D6" w:rsidRPr="00D654D6" w:rsidTr="00707671">
        <w:trPr>
          <w:trHeight w:val="403"/>
        </w:trPr>
        <w:tc>
          <w:tcPr>
            <w:tcW w:w="26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54D6" w:rsidRPr="00D654D6" w:rsidRDefault="00D654D6" w:rsidP="00D654D6">
            <w:pPr>
              <w:spacing w:before="120" w:after="120" w:line="320" w:lineRule="atLeast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D654D6" w:rsidRPr="00D654D6" w:rsidRDefault="00D654D6" w:rsidP="00DB49B2">
            <w:pPr>
              <w:spacing w:before="60" w:after="60"/>
              <w:rPr>
                <w:rFonts w:ascii="Arial" w:hAnsi="Arial"/>
                <w:sz w:val="20"/>
                <w:szCs w:val="20"/>
              </w:rPr>
            </w:pPr>
            <w:r w:rsidRPr="00D654D6">
              <w:rPr>
                <w:rFonts w:ascii="Arial" w:hAnsi="Arial"/>
                <w:sz w:val="20"/>
                <w:szCs w:val="20"/>
              </w:rPr>
              <w:t>Sanität Notruf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54D6" w:rsidRPr="00D654D6" w:rsidRDefault="00D654D6" w:rsidP="00707671">
            <w:pPr>
              <w:spacing w:before="60" w:after="60"/>
              <w:rPr>
                <w:rFonts w:ascii="Arial" w:hAnsi="Arial"/>
                <w:b/>
                <w:sz w:val="20"/>
                <w:szCs w:val="20"/>
              </w:rPr>
            </w:pPr>
            <w:r w:rsidRPr="00D654D6">
              <w:rPr>
                <w:rFonts w:ascii="Arial" w:hAnsi="Arial"/>
                <w:b/>
                <w:sz w:val="20"/>
                <w:szCs w:val="20"/>
              </w:rPr>
              <w:t>Tel.:</w:t>
            </w:r>
            <w:r w:rsidR="00707671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Pr="00D654D6">
              <w:rPr>
                <w:rFonts w:ascii="Arial" w:hAnsi="Arial"/>
                <w:b/>
                <w:sz w:val="20"/>
                <w:szCs w:val="20"/>
              </w:rPr>
              <w:t>144</w:t>
            </w:r>
          </w:p>
        </w:tc>
      </w:tr>
      <w:tr w:rsidR="00D654D6" w:rsidRPr="00D654D6" w:rsidTr="00952FF4">
        <w:tc>
          <w:tcPr>
            <w:tcW w:w="26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54D6" w:rsidRPr="00D654D6" w:rsidRDefault="00D654D6" w:rsidP="00D654D6">
            <w:pPr>
              <w:spacing w:before="120" w:after="120" w:line="320" w:lineRule="atLeast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7260" w:type="dxa"/>
            <w:gridSpan w:val="2"/>
            <w:tcBorders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654D6" w:rsidRPr="00D654D6" w:rsidRDefault="00D654D6" w:rsidP="00D654D6">
            <w:pPr>
              <w:numPr>
                <w:ilvl w:val="0"/>
                <w:numId w:val="30"/>
              </w:numPr>
              <w:spacing w:before="60" w:after="60" w:line="280" w:lineRule="atLeast"/>
              <w:rPr>
                <w:rFonts w:ascii="Arial" w:hAnsi="Arial"/>
                <w:sz w:val="20"/>
                <w:szCs w:val="20"/>
              </w:rPr>
            </w:pPr>
            <w:r w:rsidRPr="00D654D6">
              <w:rPr>
                <w:rFonts w:ascii="Arial" w:hAnsi="Arial"/>
                <w:sz w:val="20"/>
                <w:szCs w:val="20"/>
              </w:rPr>
              <w:t>Wer ruft an?</w:t>
            </w:r>
          </w:p>
        </w:tc>
      </w:tr>
      <w:tr w:rsidR="00D654D6" w:rsidRPr="00D654D6" w:rsidTr="00952FF4">
        <w:tc>
          <w:tcPr>
            <w:tcW w:w="26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54D6" w:rsidRPr="00D654D6" w:rsidRDefault="00D654D6" w:rsidP="00D654D6">
            <w:pPr>
              <w:spacing w:before="120" w:after="120" w:line="320" w:lineRule="atLeast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726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654D6" w:rsidRPr="00D654D6" w:rsidRDefault="00D654D6" w:rsidP="00D654D6">
            <w:pPr>
              <w:numPr>
                <w:ilvl w:val="0"/>
                <w:numId w:val="30"/>
              </w:numPr>
              <w:spacing w:before="60" w:after="60" w:line="280" w:lineRule="atLeast"/>
              <w:rPr>
                <w:rFonts w:ascii="Arial" w:hAnsi="Arial"/>
                <w:sz w:val="20"/>
                <w:szCs w:val="20"/>
              </w:rPr>
            </w:pPr>
            <w:r w:rsidRPr="00D654D6">
              <w:rPr>
                <w:rFonts w:ascii="Arial" w:hAnsi="Arial"/>
                <w:sz w:val="20"/>
                <w:szCs w:val="20"/>
              </w:rPr>
              <w:t>Wo sind Verletzte?</w:t>
            </w:r>
          </w:p>
        </w:tc>
      </w:tr>
      <w:tr w:rsidR="00D654D6" w:rsidRPr="00D654D6" w:rsidTr="00952FF4">
        <w:tc>
          <w:tcPr>
            <w:tcW w:w="26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54D6" w:rsidRPr="00D654D6" w:rsidRDefault="00D654D6" w:rsidP="00D654D6">
            <w:pPr>
              <w:spacing w:before="120" w:after="120" w:line="320" w:lineRule="atLeast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7260" w:type="dxa"/>
            <w:gridSpan w:val="2"/>
            <w:tcBorders>
              <w:top w:val="single" w:sz="6" w:space="0" w:color="auto"/>
              <w:left w:val="nil"/>
              <w:right w:val="single" w:sz="12" w:space="0" w:color="auto"/>
            </w:tcBorders>
            <w:vAlign w:val="center"/>
          </w:tcPr>
          <w:p w:rsidR="00D654D6" w:rsidRPr="00D654D6" w:rsidRDefault="00D654D6" w:rsidP="00D654D6">
            <w:pPr>
              <w:numPr>
                <w:ilvl w:val="0"/>
                <w:numId w:val="30"/>
              </w:numPr>
              <w:spacing w:before="60" w:after="60" w:line="280" w:lineRule="atLeast"/>
              <w:rPr>
                <w:rFonts w:ascii="Arial" w:hAnsi="Arial"/>
                <w:sz w:val="20"/>
                <w:szCs w:val="20"/>
              </w:rPr>
            </w:pPr>
            <w:r w:rsidRPr="00D654D6">
              <w:rPr>
                <w:rFonts w:ascii="Arial" w:hAnsi="Arial"/>
                <w:sz w:val="20"/>
                <w:szCs w:val="20"/>
              </w:rPr>
              <w:t>Was ist geschehen?</w:t>
            </w:r>
          </w:p>
        </w:tc>
      </w:tr>
      <w:tr w:rsidR="00D654D6" w:rsidRPr="00D654D6" w:rsidTr="00952FF4">
        <w:tc>
          <w:tcPr>
            <w:tcW w:w="262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54D6" w:rsidRPr="00D654D6" w:rsidRDefault="00D654D6" w:rsidP="00D654D6">
            <w:pPr>
              <w:spacing w:before="120" w:after="120" w:line="320" w:lineRule="atLeast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7260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654D6" w:rsidRPr="00D654D6" w:rsidRDefault="00D654D6" w:rsidP="00D654D6">
            <w:pPr>
              <w:numPr>
                <w:ilvl w:val="0"/>
                <w:numId w:val="30"/>
              </w:numPr>
              <w:spacing w:before="60" w:after="60" w:line="280" w:lineRule="atLeast"/>
              <w:rPr>
                <w:rFonts w:ascii="Arial" w:hAnsi="Arial"/>
                <w:sz w:val="20"/>
                <w:szCs w:val="20"/>
              </w:rPr>
            </w:pPr>
            <w:r w:rsidRPr="00D654D6">
              <w:rPr>
                <w:rFonts w:ascii="Arial" w:hAnsi="Arial"/>
                <w:sz w:val="20"/>
                <w:szCs w:val="20"/>
              </w:rPr>
              <w:t>Wie viele Personen sind betroffen?</w:t>
            </w:r>
          </w:p>
        </w:tc>
      </w:tr>
      <w:tr w:rsidR="00D654D6" w:rsidRPr="00D654D6" w:rsidTr="00952FF4">
        <w:tc>
          <w:tcPr>
            <w:tcW w:w="26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654D6" w:rsidRPr="00D654D6" w:rsidRDefault="00D654D6" w:rsidP="00D654D6">
            <w:pPr>
              <w:spacing w:before="120" w:after="120" w:line="320" w:lineRule="atLeast"/>
              <w:rPr>
                <w:rFonts w:ascii="Arial" w:hAnsi="Arial"/>
                <w:b/>
                <w:sz w:val="20"/>
                <w:szCs w:val="20"/>
              </w:rPr>
            </w:pPr>
            <w:r w:rsidRPr="00D654D6">
              <w:rPr>
                <w:rFonts w:ascii="Arial" w:hAnsi="Arial"/>
                <w:b/>
                <w:sz w:val="20"/>
                <w:szCs w:val="20"/>
              </w:rPr>
              <w:t>2. MASSNAHMEN</w:t>
            </w:r>
          </w:p>
        </w:tc>
        <w:tc>
          <w:tcPr>
            <w:tcW w:w="7260" w:type="dxa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654D6" w:rsidRPr="00D654D6" w:rsidRDefault="00D654D6" w:rsidP="00D654D6">
            <w:pPr>
              <w:numPr>
                <w:ilvl w:val="0"/>
                <w:numId w:val="30"/>
              </w:numPr>
              <w:spacing w:before="60" w:after="60" w:line="280" w:lineRule="atLeast"/>
              <w:rPr>
                <w:rFonts w:ascii="Arial" w:hAnsi="Arial"/>
                <w:sz w:val="20"/>
                <w:szCs w:val="20"/>
              </w:rPr>
            </w:pPr>
            <w:r w:rsidRPr="00D654D6">
              <w:rPr>
                <w:rFonts w:ascii="Arial" w:hAnsi="Arial"/>
                <w:sz w:val="20"/>
                <w:szCs w:val="20"/>
              </w:rPr>
              <w:t>Erste Hilfe leisten.</w:t>
            </w:r>
          </w:p>
        </w:tc>
      </w:tr>
      <w:tr w:rsidR="00D654D6" w:rsidRPr="00D654D6" w:rsidTr="00952FF4">
        <w:tc>
          <w:tcPr>
            <w:tcW w:w="262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654D6" w:rsidRPr="00D654D6" w:rsidRDefault="00D654D6" w:rsidP="00DB49B2">
            <w:pPr>
              <w:spacing w:before="60" w:after="60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7260" w:type="dxa"/>
            <w:gridSpan w:val="2"/>
            <w:tcBorders>
              <w:top w:val="single" w:sz="6" w:space="0" w:color="auto"/>
              <w:left w:val="nil"/>
              <w:right w:val="single" w:sz="12" w:space="0" w:color="auto"/>
            </w:tcBorders>
            <w:vAlign w:val="center"/>
          </w:tcPr>
          <w:p w:rsidR="00D654D6" w:rsidRPr="00D654D6" w:rsidRDefault="00D654D6" w:rsidP="00D654D6">
            <w:pPr>
              <w:numPr>
                <w:ilvl w:val="0"/>
                <w:numId w:val="30"/>
              </w:numPr>
              <w:spacing w:before="60" w:after="60" w:line="280" w:lineRule="atLeast"/>
              <w:rPr>
                <w:rFonts w:ascii="Arial" w:hAnsi="Arial"/>
                <w:sz w:val="20"/>
                <w:szCs w:val="20"/>
              </w:rPr>
            </w:pPr>
            <w:r w:rsidRPr="00D654D6">
              <w:rPr>
                <w:rFonts w:ascii="Arial" w:hAnsi="Arial"/>
                <w:sz w:val="20"/>
                <w:szCs w:val="20"/>
              </w:rPr>
              <w:t>Handschuhe und evtl. Laborbekleidung ausziehen.</w:t>
            </w:r>
          </w:p>
        </w:tc>
      </w:tr>
      <w:tr w:rsidR="00D654D6" w:rsidRPr="00D654D6" w:rsidTr="00952FF4">
        <w:tc>
          <w:tcPr>
            <w:tcW w:w="262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654D6" w:rsidRPr="00D654D6" w:rsidRDefault="00D654D6" w:rsidP="00DB49B2">
            <w:pPr>
              <w:spacing w:before="60" w:after="60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726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654D6" w:rsidRPr="00D654D6" w:rsidRDefault="00D654D6" w:rsidP="00D654D6">
            <w:pPr>
              <w:numPr>
                <w:ilvl w:val="0"/>
                <w:numId w:val="30"/>
              </w:numPr>
              <w:spacing w:before="60" w:after="60" w:line="280" w:lineRule="atLeast"/>
              <w:rPr>
                <w:rFonts w:ascii="Arial" w:hAnsi="Arial"/>
                <w:sz w:val="20"/>
                <w:szCs w:val="20"/>
              </w:rPr>
            </w:pPr>
            <w:r w:rsidRPr="00D654D6">
              <w:rPr>
                <w:rFonts w:ascii="Arial" w:hAnsi="Arial"/>
                <w:sz w:val="20"/>
                <w:szCs w:val="20"/>
              </w:rPr>
              <w:t>Hände und verletzte Hautstellen waschen.</w:t>
            </w:r>
          </w:p>
        </w:tc>
      </w:tr>
      <w:tr w:rsidR="00D654D6" w:rsidRPr="00D654D6" w:rsidTr="00952FF4">
        <w:tc>
          <w:tcPr>
            <w:tcW w:w="262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654D6" w:rsidRPr="00D654D6" w:rsidRDefault="00D654D6" w:rsidP="00DB49B2">
            <w:pPr>
              <w:spacing w:before="60" w:after="60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7260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654D6" w:rsidRPr="00D654D6" w:rsidRDefault="00D654D6" w:rsidP="00D654D6">
            <w:pPr>
              <w:numPr>
                <w:ilvl w:val="0"/>
                <w:numId w:val="30"/>
              </w:numPr>
              <w:spacing w:before="60" w:after="60" w:line="280" w:lineRule="atLeast"/>
              <w:rPr>
                <w:rFonts w:ascii="Arial" w:hAnsi="Arial"/>
                <w:sz w:val="20"/>
                <w:szCs w:val="20"/>
              </w:rPr>
            </w:pPr>
            <w:r w:rsidRPr="00D654D6">
              <w:rPr>
                <w:rFonts w:ascii="Arial" w:hAnsi="Arial"/>
                <w:sz w:val="20"/>
                <w:szCs w:val="20"/>
              </w:rPr>
              <w:t>Desinfizieren mit Händedesinfektionsmittel oder 70% Ethanol.</w:t>
            </w:r>
          </w:p>
        </w:tc>
      </w:tr>
      <w:tr w:rsidR="00D654D6" w:rsidRPr="00D654D6" w:rsidTr="00952FF4">
        <w:tc>
          <w:tcPr>
            <w:tcW w:w="26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54D6" w:rsidRPr="00D654D6" w:rsidRDefault="00D654D6" w:rsidP="00DB49B2">
            <w:pPr>
              <w:spacing w:before="60" w:after="60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726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654D6" w:rsidRPr="00D654D6" w:rsidRDefault="00D654D6" w:rsidP="00D654D6">
            <w:pPr>
              <w:numPr>
                <w:ilvl w:val="0"/>
                <w:numId w:val="30"/>
              </w:numPr>
              <w:spacing w:before="60" w:after="60" w:line="280" w:lineRule="atLeast"/>
              <w:rPr>
                <w:rFonts w:ascii="Arial" w:hAnsi="Arial"/>
                <w:sz w:val="20"/>
                <w:szCs w:val="20"/>
              </w:rPr>
            </w:pPr>
            <w:r w:rsidRPr="00D654D6">
              <w:rPr>
                <w:rFonts w:ascii="Arial" w:hAnsi="Arial"/>
                <w:sz w:val="20"/>
                <w:szCs w:val="20"/>
              </w:rPr>
              <w:t>Meldeblatt für Laborzwischenfälle ausfüllen</w:t>
            </w:r>
          </w:p>
        </w:tc>
      </w:tr>
    </w:tbl>
    <w:p w:rsidR="00D654D6" w:rsidRDefault="00D654D6" w:rsidP="00667DD8">
      <w:pPr>
        <w:pStyle w:val="06BAFULegendeTitel"/>
      </w:pPr>
    </w:p>
    <w:p w:rsidR="00D654D6" w:rsidRDefault="00D654D6" w:rsidP="00D654D6">
      <w:pPr>
        <w:pStyle w:val="06BAFULegendeTitel"/>
      </w:pPr>
      <w:r>
        <w:t>D. Brand / Explosion</w:t>
      </w:r>
    </w:p>
    <w:p w:rsidR="00640683" w:rsidRDefault="00640683" w:rsidP="00942F12">
      <w:pPr>
        <w:pStyle w:val="05BAFUGrundschriftAufzhlung"/>
        <w:numPr>
          <w:ilvl w:val="0"/>
          <w:numId w:val="0"/>
        </w:numPr>
        <w:ind w:left="198" w:hanging="198"/>
      </w:pPr>
    </w:p>
    <w:tbl>
      <w:tblPr>
        <w:tblW w:w="98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4536"/>
        <w:gridCol w:w="2738"/>
      </w:tblGrid>
      <w:tr w:rsidR="00D654D6" w:rsidRPr="00D654D6" w:rsidTr="00952FF4">
        <w:tc>
          <w:tcPr>
            <w:tcW w:w="98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5" w:color="auto" w:fill="auto"/>
          </w:tcPr>
          <w:p w:rsidR="00D654D6" w:rsidRPr="00D654D6" w:rsidRDefault="00D654D6" w:rsidP="00D654D6">
            <w:pPr>
              <w:spacing w:before="240" w:after="24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D654D6">
              <w:rPr>
                <w:rFonts w:ascii="Arial" w:hAnsi="Arial"/>
                <w:b/>
                <w:sz w:val="20"/>
                <w:szCs w:val="20"/>
              </w:rPr>
              <w:t>BRAND / EXPLOSION</w:t>
            </w:r>
          </w:p>
        </w:tc>
      </w:tr>
      <w:tr w:rsidR="00D654D6" w:rsidRPr="00D654D6" w:rsidTr="00707671">
        <w:trPr>
          <w:trHeight w:val="403"/>
        </w:trPr>
        <w:tc>
          <w:tcPr>
            <w:tcW w:w="2622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654D6" w:rsidRPr="00D654D6" w:rsidRDefault="00D654D6" w:rsidP="00D654D6">
            <w:pPr>
              <w:spacing w:before="120" w:after="120" w:line="320" w:lineRule="atLeast"/>
              <w:rPr>
                <w:rFonts w:ascii="Arial" w:hAnsi="Arial"/>
                <w:b/>
                <w:sz w:val="20"/>
                <w:szCs w:val="20"/>
              </w:rPr>
            </w:pPr>
            <w:r w:rsidRPr="00D654D6">
              <w:rPr>
                <w:rFonts w:ascii="Arial" w:hAnsi="Arial"/>
                <w:b/>
                <w:sz w:val="20"/>
                <w:szCs w:val="20"/>
              </w:rPr>
              <w:t>1. ALARMIEREN</w:t>
            </w:r>
          </w:p>
          <w:p w:rsidR="00D654D6" w:rsidRPr="00D654D6" w:rsidRDefault="00D654D6" w:rsidP="00D654D6">
            <w:pPr>
              <w:spacing w:before="120" w:after="120" w:line="320" w:lineRule="atLeast"/>
              <w:rPr>
                <w:rFonts w:ascii="Arial" w:hAnsi="Arial"/>
                <w:b/>
                <w:sz w:val="20"/>
                <w:szCs w:val="20"/>
              </w:rPr>
            </w:pPr>
            <w:r w:rsidRPr="00D654D6">
              <w:rPr>
                <w:rFonts w:ascii="Arial" w:hAnsi="Arial"/>
                <w:sz w:val="20"/>
                <w:szCs w:val="20"/>
              </w:rPr>
              <w:t xml:space="preserve">(wenn kein automatischer Brandalarm ausgelöst wurde) </w:t>
            </w:r>
          </w:p>
        </w:tc>
        <w:tc>
          <w:tcPr>
            <w:tcW w:w="4536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654D6" w:rsidRPr="00D654D6" w:rsidRDefault="00D654D6" w:rsidP="00DB49B2">
            <w:pPr>
              <w:spacing w:before="60" w:after="60"/>
              <w:rPr>
                <w:rFonts w:ascii="Arial" w:hAnsi="Arial"/>
                <w:sz w:val="20"/>
                <w:szCs w:val="20"/>
              </w:rPr>
            </w:pPr>
            <w:r w:rsidRPr="00D654D6">
              <w:rPr>
                <w:rFonts w:ascii="Arial" w:hAnsi="Arial"/>
                <w:sz w:val="20"/>
                <w:szCs w:val="20"/>
              </w:rPr>
              <w:t>Feuerwehr</w:t>
            </w:r>
          </w:p>
        </w:tc>
        <w:tc>
          <w:tcPr>
            <w:tcW w:w="2738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654D6" w:rsidRPr="00D654D6" w:rsidRDefault="00D654D6" w:rsidP="00707671">
            <w:pPr>
              <w:spacing w:before="60" w:after="60"/>
              <w:rPr>
                <w:rFonts w:ascii="Arial" w:hAnsi="Arial"/>
                <w:b/>
                <w:sz w:val="20"/>
                <w:szCs w:val="20"/>
              </w:rPr>
            </w:pPr>
            <w:r w:rsidRPr="00D654D6">
              <w:rPr>
                <w:rFonts w:ascii="Arial" w:hAnsi="Arial"/>
                <w:b/>
                <w:sz w:val="20"/>
                <w:szCs w:val="20"/>
              </w:rPr>
              <w:t>Tel.:</w:t>
            </w:r>
            <w:r w:rsidR="00707671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Pr="00D654D6">
              <w:rPr>
                <w:rFonts w:ascii="Arial" w:hAnsi="Arial"/>
                <w:b/>
                <w:sz w:val="20"/>
                <w:szCs w:val="20"/>
              </w:rPr>
              <w:t>118</w:t>
            </w:r>
          </w:p>
        </w:tc>
      </w:tr>
      <w:tr w:rsidR="00D654D6" w:rsidRPr="00D654D6" w:rsidTr="00952FF4">
        <w:trPr>
          <w:trHeight w:val="400"/>
        </w:trPr>
        <w:tc>
          <w:tcPr>
            <w:tcW w:w="2622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54D6" w:rsidRPr="00D654D6" w:rsidRDefault="00D654D6" w:rsidP="00D654D6">
            <w:pPr>
              <w:spacing w:before="120" w:after="120" w:line="320" w:lineRule="atLeast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D654D6" w:rsidRPr="00D654D6" w:rsidRDefault="00D654D6" w:rsidP="00DB49B2">
            <w:pPr>
              <w:spacing w:before="60" w:after="60"/>
              <w:rPr>
                <w:rFonts w:ascii="Arial" w:hAnsi="Arial"/>
                <w:sz w:val="20"/>
                <w:szCs w:val="20"/>
              </w:rPr>
            </w:pPr>
            <w:r w:rsidRPr="00D654D6">
              <w:rPr>
                <w:rFonts w:ascii="Arial" w:hAnsi="Arial"/>
                <w:sz w:val="20"/>
                <w:szCs w:val="20"/>
              </w:rPr>
              <w:t>Biosicherheitsbeauftragte</w:t>
            </w:r>
          </w:p>
        </w:tc>
        <w:tc>
          <w:tcPr>
            <w:tcW w:w="273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654D6" w:rsidRPr="00D654D6" w:rsidRDefault="00D654D6" w:rsidP="00DB49B2">
            <w:pPr>
              <w:spacing w:before="60" w:after="60"/>
              <w:rPr>
                <w:rFonts w:ascii="Arial" w:hAnsi="Arial"/>
                <w:b/>
                <w:sz w:val="20"/>
                <w:szCs w:val="20"/>
              </w:rPr>
            </w:pPr>
            <w:r w:rsidRPr="00D654D6">
              <w:rPr>
                <w:rFonts w:ascii="Arial" w:hAnsi="Arial"/>
                <w:b/>
                <w:sz w:val="20"/>
                <w:szCs w:val="20"/>
              </w:rPr>
              <w:t xml:space="preserve">Tel.: </w:t>
            </w:r>
            <w:r w:rsidRPr="00D654D6">
              <w:rPr>
                <w:rFonts w:ascii="Arial" w:hAnsi="Arial"/>
                <w:b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 w:rsidRPr="00D654D6">
              <w:rPr>
                <w:rFonts w:ascii="Arial" w:hAnsi="Arial"/>
                <w:b/>
                <w:sz w:val="20"/>
                <w:szCs w:val="20"/>
              </w:rPr>
              <w:instrText xml:space="preserve"> FORMTEXT </w:instrText>
            </w:r>
            <w:r w:rsidRPr="00D654D6">
              <w:rPr>
                <w:rFonts w:ascii="Arial" w:hAnsi="Arial"/>
                <w:b/>
                <w:sz w:val="20"/>
                <w:szCs w:val="20"/>
              </w:rPr>
            </w:r>
            <w:r w:rsidRPr="00D654D6">
              <w:rPr>
                <w:rFonts w:ascii="Arial" w:hAnsi="Arial"/>
                <w:b/>
                <w:sz w:val="20"/>
                <w:szCs w:val="20"/>
              </w:rPr>
              <w:fldChar w:fldCharType="separate"/>
            </w:r>
            <w:r w:rsidRPr="00D654D6">
              <w:rPr>
                <w:rFonts w:ascii="Arial" w:hAnsi="Arial"/>
                <w:b/>
                <w:sz w:val="20"/>
                <w:szCs w:val="20"/>
              </w:rPr>
              <w:t> </w:t>
            </w:r>
            <w:r w:rsidRPr="00D654D6">
              <w:rPr>
                <w:rFonts w:ascii="Arial" w:hAnsi="Arial"/>
                <w:b/>
                <w:sz w:val="20"/>
                <w:szCs w:val="20"/>
              </w:rPr>
              <w:t> </w:t>
            </w:r>
            <w:r w:rsidRPr="00D654D6">
              <w:rPr>
                <w:rFonts w:ascii="Arial" w:hAnsi="Arial"/>
                <w:b/>
                <w:sz w:val="20"/>
                <w:szCs w:val="20"/>
              </w:rPr>
              <w:t> </w:t>
            </w:r>
            <w:r w:rsidRPr="00D654D6">
              <w:rPr>
                <w:rFonts w:ascii="Arial" w:hAnsi="Arial"/>
                <w:b/>
                <w:sz w:val="20"/>
                <w:szCs w:val="20"/>
              </w:rPr>
              <w:t> </w:t>
            </w:r>
            <w:r w:rsidRPr="00D654D6">
              <w:rPr>
                <w:rFonts w:ascii="Arial" w:hAnsi="Arial"/>
                <w:b/>
                <w:sz w:val="20"/>
                <w:szCs w:val="20"/>
              </w:rPr>
              <w:t> </w:t>
            </w:r>
            <w:r w:rsidRPr="00D654D6">
              <w:rPr>
                <w:rFonts w:ascii="Arial" w:hAnsi="Arial"/>
                <w:b/>
                <w:sz w:val="20"/>
                <w:szCs w:val="20"/>
              </w:rPr>
              <w:fldChar w:fldCharType="end"/>
            </w:r>
            <w:bookmarkEnd w:id="5"/>
          </w:p>
        </w:tc>
      </w:tr>
      <w:tr w:rsidR="00D654D6" w:rsidRPr="00D654D6" w:rsidTr="00707671">
        <w:trPr>
          <w:trHeight w:val="403"/>
        </w:trPr>
        <w:tc>
          <w:tcPr>
            <w:tcW w:w="262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654D6" w:rsidRPr="00D654D6" w:rsidRDefault="00D654D6" w:rsidP="00D654D6">
            <w:pPr>
              <w:spacing w:before="120" w:after="120" w:line="320" w:lineRule="atLeast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727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654D6" w:rsidRPr="00D654D6" w:rsidRDefault="00D654D6" w:rsidP="00D654D6">
            <w:pPr>
              <w:numPr>
                <w:ilvl w:val="0"/>
                <w:numId w:val="30"/>
              </w:numPr>
              <w:spacing w:before="60" w:after="60" w:line="280" w:lineRule="atLeast"/>
              <w:rPr>
                <w:rFonts w:ascii="Arial" w:hAnsi="Arial"/>
                <w:sz w:val="20"/>
                <w:szCs w:val="20"/>
              </w:rPr>
            </w:pPr>
            <w:r w:rsidRPr="00D654D6">
              <w:rPr>
                <w:rFonts w:ascii="Arial" w:hAnsi="Arial"/>
                <w:sz w:val="20"/>
                <w:szCs w:val="20"/>
              </w:rPr>
              <w:t>Wer ruft an?</w:t>
            </w:r>
          </w:p>
        </w:tc>
      </w:tr>
      <w:tr w:rsidR="00D654D6" w:rsidRPr="00D654D6" w:rsidTr="00952FF4">
        <w:tc>
          <w:tcPr>
            <w:tcW w:w="262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654D6" w:rsidRPr="00D654D6" w:rsidRDefault="00D654D6" w:rsidP="00D654D6">
            <w:pPr>
              <w:spacing w:before="120" w:after="120" w:line="320" w:lineRule="atLeast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7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654D6" w:rsidRPr="00D654D6" w:rsidRDefault="00D654D6" w:rsidP="00D654D6">
            <w:pPr>
              <w:numPr>
                <w:ilvl w:val="0"/>
                <w:numId w:val="30"/>
              </w:numPr>
              <w:spacing w:before="60" w:after="60" w:line="280" w:lineRule="atLeast"/>
              <w:rPr>
                <w:rFonts w:ascii="Arial" w:hAnsi="Arial"/>
                <w:sz w:val="20"/>
                <w:szCs w:val="20"/>
              </w:rPr>
            </w:pPr>
            <w:r w:rsidRPr="00D654D6">
              <w:rPr>
                <w:rFonts w:ascii="Arial" w:hAnsi="Arial"/>
                <w:sz w:val="20"/>
                <w:szCs w:val="20"/>
              </w:rPr>
              <w:t>Wo sind Verletzte?</w:t>
            </w:r>
          </w:p>
        </w:tc>
      </w:tr>
      <w:tr w:rsidR="00D654D6" w:rsidRPr="00D654D6" w:rsidTr="00952FF4">
        <w:tc>
          <w:tcPr>
            <w:tcW w:w="262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654D6" w:rsidRPr="00D654D6" w:rsidRDefault="00D654D6" w:rsidP="00D654D6">
            <w:pPr>
              <w:spacing w:before="120" w:after="120" w:line="320" w:lineRule="atLeast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7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654D6" w:rsidRPr="00D654D6" w:rsidRDefault="00D654D6" w:rsidP="00D654D6">
            <w:pPr>
              <w:numPr>
                <w:ilvl w:val="0"/>
                <w:numId w:val="30"/>
              </w:numPr>
              <w:spacing w:before="60" w:after="60" w:line="280" w:lineRule="atLeast"/>
              <w:rPr>
                <w:rFonts w:ascii="Arial" w:hAnsi="Arial"/>
                <w:sz w:val="20"/>
                <w:szCs w:val="20"/>
              </w:rPr>
            </w:pPr>
            <w:r w:rsidRPr="00D654D6">
              <w:rPr>
                <w:rFonts w:ascii="Arial" w:hAnsi="Arial"/>
                <w:sz w:val="20"/>
                <w:szCs w:val="20"/>
              </w:rPr>
              <w:t>Was ist geschehen?</w:t>
            </w:r>
          </w:p>
        </w:tc>
      </w:tr>
      <w:tr w:rsidR="00D654D6" w:rsidRPr="00D654D6" w:rsidTr="00952FF4">
        <w:tc>
          <w:tcPr>
            <w:tcW w:w="262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654D6" w:rsidRPr="00D654D6" w:rsidRDefault="00D654D6" w:rsidP="00D654D6">
            <w:pPr>
              <w:spacing w:before="120" w:after="120" w:line="320" w:lineRule="atLeast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7274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654D6" w:rsidRPr="00D654D6" w:rsidRDefault="00D654D6" w:rsidP="00D654D6">
            <w:pPr>
              <w:numPr>
                <w:ilvl w:val="0"/>
                <w:numId w:val="30"/>
              </w:numPr>
              <w:spacing w:before="60" w:after="60" w:line="280" w:lineRule="atLeast"/>
              <w:rPr>
                <w:rFonts w:ascii="Arial" w:hAnsi="Arial"/>
                <w:sz w:val="20"/>
                <w:szCs w:val="20"/>
              </w:rPr>
            </w:pPr>
            <w:r w:rsidRPr="00D654D6">
              <w:rPr>
                <w:rFonts w:ascii="Arial" w:hAnsi="Arial"/>
                <w:sz w:val="20"/>
                <w:szCs w:val="20"/>
              </w:rPr>
              <w:t>Wie viele Personen sind betroffen?</w:t>
            </w:r>
          </w:p>
        </w:tc>
      </w:tr>
      <w:tr w:rsidR="00D654D6" w:rsidRPr="00D654D6" w:rsidTr="00952FF4">
        <w:tc>
          <w:tcPr>
            <w:tcW w:w="262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654D6" w:rsidRPr="00D654D6" w:rsidRDefault="00D654D6" w:rsidP="00D654D6">
            <w:pPr>
              <w:spacing w:before="120" w:after="120" w:line="320" w:lineRule="atLeast"/>
              <w:rPr>
                <w:rFonts w:ascii="Arial" w:hAnsi="Arial"/>
                <w:b/>
                <w:sz w:val="20"/>
                <w:szCs w:val="20"/>
              </w:rPr>
            </w:pPr>
            <w:r w:rsidRPr="00D654D6">
              <w:rPr>
                <w:rFonts w:ascii="Arial" w:hAnsi="Arial"/>
                <w:b/>
                <w:sz w:val="20"/>
                <w:szCs w:val="20"/>
              </w:rPr>
              <w:t>2. RETTEN</w:t>
            </w:r>
          </w:p>
        </w:tc>
        <w:tc>
          <w:tcPr>
            <w:tcW w:w="7274" w:type="dxa"/>
            <w:gridSpan w:val="2"/>
            <w:tcBorders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654D6" w:rsidRPr="00D654D6" w:rsidRDefault="00D654D6" w:rsidP="00D654D6">
            <w:pPr>
              <w:numPr>
                <w:ilvl w:val="0"/>
                <w:numId w:val="30"/>
              </w:numPr>
              <w:spacing w:before="60" w:after="60" w:line="280" w:lineRule="atLeast"/>
              <w:rPr>
                <w:rFonts w:ascii="Arial" w:hAnsi="Arial"/>
                <w:sz w:val="20"/>
                <w:szCs w:val="20"/>
              </w:rPr>
            </w:pPr>
            <w:r w:rsidRPr="00D654D6">
              <w:rPr>
                <w:rFonts w:ascii="Arial" w:hAnsi="Arial"/>
                <w:sz w:val="20"/>
                <w:szCs w:val="20"/>
              </w:rPr>
              <w:t>Alle Personen über die vorgesehenen Fluchtwege aus dem Gefahrenbereich zu einem vorbestimmten Sammelort bringen.</w:t>
            </w:r>
          </w:p>
        </w:tc>
      </w:tr>
      <w:tr w:rsidR="00D654D6" w:rsidRPr="00D654D6" w:rsidTr="00707671">
        <w:trPr>
          <w:trHeight w:val="403"/>
        </w:trPr>
        <w:tc>
          <w:tcPr>
            <w:tcW w:w="26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54D6" w:rsidRPr="00D654D6" w:rsidRDefault="00D654D6" w:rsidP="00D654D6">
            <w:pPr>
              <w:spacing w:before="120" w:after="120" w:line="320" w:lineRule="atLeast"/>
              <w:rPr>
                <w:rFonts w:ascii="Arial" w:hAnsi="Arial"/>
                <w:b/>
                <w:sz w:val="20"/>
                <w:szCs w:val="20"/>
              </w:rPr>
            </w:pPr>
            <w:r w:rsidRPr="00D654D6">
              <w:rPr>
                <w:rFonts w:ascii="Arial" w:hAnsi="Arial"/>
                <w:b/>
                <w:sz w:val="20"/>
                <w:szCs w:val="20"/>
              </w:rPr>
              <w:t>3. LÖSCHEN</w:t>
            </w:r>
          </w:p>
        </w:tc>
        <w:tc>
          <w:tcPr>
            <w:tcW w:w="7274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654D6" w:rsidRPr="00D654D6" w:rsidRDefault="00D654D6" w:rsidP="00D654D6">
            <w:pPr>
              <w:numPr>
                <w:ilvl w:val="0"/>
                <w:numId w:val="30"/>
              </w:numPr>
              <w:spacing w:before="60" w:after="60" w:line="280" w:lineRule="atLeast"/>
              <w:rPr>
                <w:rFonts w:ascii="Arial" w:hAnsi="Arial"/>
                <w:sz w:val="20"/>
                <w:szCs w:val="20"/>
              </w:rPr>
            </w:pPr>
            <w:r w:rsidRPr="00D654D6">
              <w:rPr>
                <w:rFonts w:ascii="Arial" w:hAnsi="Arial"/>
                <w:sz w:val="20"/>
                <w:szCs w:val="20"/>
              </w:rPr>
              <w:t>Brandbekämpfung mit Feuerlöscher.</w:t>
            </w:r>
          </w:p>
        </w:tc>
      </w:tr>
    </w:tbl>
    <w:p w:rsidR="002B0862" w:rsidRDefault="002B0862" w:rsidP="00942F12">
      <w:pPr>
        <w:pStyle w:val="05BAFUGrundschriftAufzhlung"/>
        <w:numPr>
          <w:ilvl w:val="0"/>
          <w:numId w:val="0"/>
        </w:numPr>
        <w:ind w:left="198" w:hanging="198"/>
      </w:pPr>
    </w:p>
    <w:p w:rsidR="000E0AFD" w:rsidRDefault="000E0AFD">
      <w:pPr>
        <w:rPr>
          <w:rFonts w:ascii="Arial" w:hAnsi="Arial" w:cs="Arial"/>
          <w:noProof/>
          <w:sz w:val="20"/>
          <w:szCs w:val="20"/>
          <w:lang w:eastAsia="de-CH"/>
        </w:rPr>
      </w:pPr>
      <w:r>
        <w:br w:type="page"/>
      </w:r>
    </w:p>
    <w:p w:rsidR="000E0AFD" w:rsidRDefault="000E0AFD" w:rsidP="000E0AFD">
      <w:pPr>
        <w:pStyle w:val="06BAFULegendeTitel"/>
      </w:pPr>
      <w:r>
        <w:lastRenderedPageBreak/>
        <w:t xml:space="preserve">E. </w:t>
      </w:r>
      <w:r w:rsidRPr="000E0AFD">
        <w:t>Wasser mit Verbreitung von Organismen</w:t>
      </w:r>
    </w:p>
    <w:p w:rsidR="002B0862" w:rsidRDefault="002B0862" w:rsidP="00942F12">
      <w:pPr>
        <w:pStyle w:val="05BAFUGrundschriftAufzhlung"/>
        <w:numPr>
          <w:ilvl w:val="0"/>
          <w:numId w:val="0"/>
        </w:numPr>
        <w:ind w:left="198" w:hanging="198"/>
      </w:pPr>
    </w:p>
    <w:tbl>
      <w:tblPr>
        <w:tblW w:w="98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4536"/>
        <w:gridCol w:w="2724"/>
      </w:tblGrid>
      <w:tr w:rsidR="000E0AFD" w:rsidRPr="000E0AFD" w:rsidTr="00952FF4">
        <w:tc>
          <w:tcPr>
            <w:tcW w:w="9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5" w:color="auto" w:fill="auto"/>
          </w:tcPr>
          <w:p w:rsidR="000E0AFD" w:rsidRPr="000E0AFD" w:rsidRDefault="000E0AFD" w:rsidP="000E0AFD">
            <w:pPr>
              <w:spacing w:before="240" w:after="24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E0AFD">
              <w:rPr>
                <w:rFonts w:ascii="Arial" w:hAnsi="Arial"/>
                <w:b/>
                <w:sz w:val="20"/>
                <w:szCs w:val="20"/>
              </w:rPr>
              <w:t>WASSER</w:t>
            </w:r>
          </w:p>
        </w:tc>
      </w:tr>
      <w:tr w:rsidR="000E0AFD" w:rsidRPr="000E0AFD" w:rsidTr="00BB3E2C">
        <w:trPr>
          <w:trHeight w:val="403"/>
        </w:trPr>
        <w:tc>
          <w:tcPr>
            <w:tcW w:w="2622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0AFD" w:rsidRPr="000E0AFD" w:rsidRDefault="000E0AFD" w:rsidP="00DB49B2">
            <w:pPr>
              <w:spacing w:before="40" w:after="40" w:line="240" w:lineRule="exact"/>
              <w:rPr>
                <w:rFonts w:ascii="Arial" w:hAnsi="Arial"/>
                <w:b/>
                <w:sz w:val="20"/>
                <w:szCs w:val="20"/>
              </w:rPr>
            </w:pPr>
            <w:r w:rsidRPr="000E0AFD">
              <w:rPr>
                <w:rFonts w:ascii="Arial" w:hAnsi="Arial"/>
                <w:b/>
                <w:sz w:val="20"/>
                <w:szCs w:val="20"/>
              </w:rPr>
              <w:t>1. ALARMIEREN</w:t>
            </w:r>
          </w:p>
        </w:tc>
        <w:tc>
          <w:tcPr>
            <w:tcW w:w="4536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E0AFD" w:rsidRPr="000E0AFD" w:rsidRDefault="000E0AFD" w:rsidP="00DB49B2">
            <w:pPr>
              <w:spacing w:before="40" w:after="40" w:line="240" w:lineRule="exact"/>
              <w:rPr>
                <w:rFonts w:ascii="Arial" w:hAnsi="Arial"/>
                <w:sz w:val="20"/>
                <w:szCs w:val="20"/>
              </w:rPr>
            </w:pPr>
            <w:r w:rsidRPr="000E0AFD">
              <w:rPr>
                <w:rFonts w:ascii="Arial" w:hAnsi="Arial"/>
                <w:sz w:val="20"/>
                <w:szCs w:val="20"/>
              </w:rPr>
              <w:t>Biosicherheitsbeauftragte</w:t>
            </w:r>
          </w:p>
        </w:tc>
        <w:tc>
          <w:tcPr>
            <w:tcW w:w="2724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E0AFD" w:rsidRPr="000E0AFD" w:rsidRDefault="000E0AFD" w:rsidP="00DB49B2">
            <w:pPr>
              <w:spacing w:before="40" w:after="40" w:line="240" w:lineRule="exact"/>
              <w:rPr>
                <w:rFonts w:ascii="Arial" w:hAnsi="Arial"/>
                <w:b/>
                <w:sz w:val="20"/>
                <w:szCs w:val="20"/>
              </w:rPr>
            </w:pPr>
            <w:r w:rsidRPr="000E0AFD">
              <w:rPr>
                <w:rFonts w:ascii="Arial" w:hAnsi="Arial"/>
                <w:b/>
                <w:sz w:val="20"/>
                <w:szCs w:val="20"/>
              </w:rPr>
              <w:t xml:space="preserve">Tel.: </w:t>
            </w:r>
            <w:r w:rsidRPr="000E0AFD">
              <w:rPr>
                <w:rFonts w:ascii="Arial" w:hAnsi="Arial"/>
                <w:b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 w:rsidRPr="000E0AFD">
              <w:rPr>
                <w:rFonts w:ascii="Arial" w:hAnsi="Arial"/>
                <w:b/>
                <w:sz w:val="20"/>
                <w:szCs w:val="20"/>
              </w:rPr>
              <w:instrText xml:space="preserve"> FORMTEXT </w:instrText>
            </w:r>
            <w:r w:rsidRPr="000E0AFD">
              <w:rPr>
                <w:rFonts w:ascii="Arial" w:hAnsi="Arial"/>
                <w:b/>
                <w:sz w:val="20"/>
                <w:szCs w:val="20"/>
              </w:rPr>
            </w:r>
            <w:r w:rsidRPr="000E0AFD">
              <w:rPr>
                <w:rFonts w:ascii="Arial" w:hAnsi="Arial"/>
                <w:b/>
                <w:sz w:val="20"/>
                <w:szCs w:val="20"/>
              </w:rPr>
              <w:fldChar w:fldCharType="separate"/>
            </w:r>
            <w:r w:rsidRPr="000E0AFD">
              <w:rPr>
                <w:rFonts w:ascii="Arial" w:hAnsi="Arial"/>
                <w:b/>
                <w:sz w:val="20"/>
                <w:szCs w:val="20"/>
              </w:rPr>
              <w:t> </w:t>
            </w:r>
            <w:r w:rsidRPr="000E0AFD">
              <w:rPr>
                <w:rFonts w:ascii="Arial" w:hAnsi="Arial"/>
                <w:b/>
                <w:sz w:val="20"/>
                <w:szCs w:val="20"/>
              </w:rPr>
              <w:t> </w:t>
            </w:r>
            <w:r w:rsidRPr="000E0AFD">
              <w:rPr>
                <w:rFonts w:ascii="Arial" w:hAnsi="Arial"/>
                <w:b/>
                <w:sz w:val="20"/>
                <w:szCs w:val="20"/>
              </w:rPr>
              <w:t> </w:t>
            </w:r>
            <w:r w:rsidRPr="000E0AFD">
              <w:rPr>
                <w:rFonts w:ascii="Arial" w:hAnsi="Arial"/>
                <w:b/>
                <w:sz w:val="20"/>
                <w:szCs w:val="20"/>
              </w:rPr>
              <w:t> </w:t>
            </w:r>
            <w:r w:rsidRPr="000E0AFD">
              <w:rPr>
                <w:rFonts w:ascii="Arial" w:hAnsi="Arial"/>
                <w:b/>
                <w:sz w:val="20"/>
                <w:szCs w:val="20"/>
              </w:rPr>
              <w:t> </w:t>
            </w:r>
            <w:r w:rsidRPr="000E0AFD">
              <w:rPr>
                <w:rFonts w:ascii="Arial" w:hAnsi="Arial"/>
                <w:b/>
                <w:sz w:val="20"/>
                <w:szCs w:val="20"/>
              </w:rPr>
              <w:fldChar w:fldCharType="end"/>
            </w:r>
            <w:bookmarkEnd w:id="6"/>
          </w:p>
        </w:tc>
      </w:tr>
      <w:tr w:rsidR="000E0AFD" w:rsidRPr="000E0AFD" w:rsidTr="00BB3E2C">
        <w:trPr>
          <w:trHeight w:val="403"/>
        </w:trPr>
        <w:tc>
          <w:tcPr>
            <w:tcW w:w="2622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E0AFD" w:rsidRPr="000E0AFD" w:rsidRDefault="000E0AFD" w:rsidP="00DB49B2">
            <w:pPr>
              <w:spacing w:line="240" w:lineRule="exact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0E0AFD" w:rsidRPr="000E0AFD" w:rsidRDefault="000E0AFD" w:rsidP="00DB49B2">
            <w:pPr>
              <w:spacing w:before="40" w:after="40" w:line="240" w:lineRule="exact"/>
              <w:rPr>
                <w:rFonts w:ascii="Arial" w:hAnsi="Arial"/>
                <w:sz w:val="20"/>
                <w:szCs w:val="20"/>
              </w:rPr>
            </w:pPr>
            <w:r w:rsidRPr="000E0AFD">
              <w:rPr>
                <w:rFonts w:ascii="Arial" w:hAnsi="Arial"/>
                <w:sz w:val="20"/>
                <w:szCs w:val="20"/>
              </w:rPr>
              <w:t>Bei Personenschäden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AFD" w:rsidRPr="000E0AFD" w:rsidRDefault="00707671" w:rsidP="00DB49B2">
            <w:pPr>
              <w:spacing w:before="40" w:after="40" w:line="240" w:lineRule="exact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Tel.: </w:t>
            </w:r>
            <w:r w:rsidR="000E0AFD" w:rsidRPr="000E0AFD">
              <w:rPr>
                <w:rFonts w:ascii="Arial" w:hAnsi="Arial"/>
                <w:b/>
                <w:sz w:val="20"/>
                <w:szCs w:val="20"/>
              </w:rPr>
              <w:t>144</w:t>
            </w:r>
          </w:p>
        </w:tc>
      </w:tr>
      <w:tr w:rsidR="000E0AFD" w:rsidRPr="000E0AFD" w:rsidTr="00BB3E2C">
        <w:trPr>
          <w:trHeight w:val="403"/>
        </w:trPr>
        <w:tc>
          <w:tcPr>
            <w:tcW w:w="262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0AFD" w:rsidRPr="000E0AFD" w:rsidRDefault="000E0AFD" w:rsidP="00DB49B2">
            <w:pPr>
              <w:spacing w:line="240" w:lineRule="exact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7260" w:type="dxa"/>
            <w:gridSpan w:val="2"/>
            <w:tcBorders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0E0AFD" w:rsidRPr="000E0AFD" w:rsidRDefault="000E0AFD" w:rsidP="000E0AFD">
            <w:pPr>
              <w:numPr>
                <w:ilvl w:val="0"/>
                <w:numId w:val="30"/>
              </w:numPr>
              <w:spacing w:before="40" w:after="40" w:line="240" w:lineRule="exact"/>
              <w:rPr>
                <w:rFonts w:ascii="Arial" w:hAnsi="Arial"/>
                <w:sz w:val="20"/>
                <w:szCs w:val="20"/>
              </w:rPr>
            </w:pPr>
            <w:r w:rsidRPr="000E0AFD">
              <w:rPr>
                <w:rFonts w:ascii="Arial" w:hAnsi="Arial"/>
                <w:sz w:val="20"/>
                <w:szCs w:val="20"/>
              </w:rPr>
              <w:t>Wer ruft an?</w:t>
            </w:r>
          </w:p>
        </w:tc>
      </w:tr>
      <w:tr w:rsidR="000E0AFD" w:rsidRPr="000E0AFD" w:rsidTr="00BB3E2C">
        <w:trPr>
          <w:trHeight w:val="403"/>
        </w:trPr>
        <w:tc>
          <w:tcPr>
            <w:tcW w:w="262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0AFD" w:rsidRPr="000E0AFD" w:rsidRDefault="000E0AFD" w:rsidP="00DB49B2">
            <w:pPr>
              <w:spacing w:line="240" w:lineRule="exact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726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0E0AFD" w:rsidRPr="000E0AFD" w:rsidRDefault="000E0AFD" w:rsidP="000E0AFD">
            <w:pPr>
              <w:numPr>
                <w:ilvl w:val="0"/>
                <w:numId w:val="30"/>
              </w:numPr>
              <w:spacing w:before="40" w:after="40" w:line="240" w:lineRule="exact"/>
              <w:rPr>
                <w:rFonts w:ascii="Arial" w:hAnsi="Arial"/>
                <w:sz w:val="20"/>
                <w:szCs w:val="20"/>
              </w:rPr>
            </w:pPr>
            <w:r w:rsidRPr="000E0AFD">
              <w:rPr>
                <w:rFonts w:ascii="Arial" w:hAnsi="Arial"/>
                <w:sz w:val="20"/>
                <w:szCs w:val="20"/>
              </w:rPr>
              <w:t>Was ist geschehen?</w:t>
            </w:r>
          </w:p>
        </w:tc>
      </w:tr>
      <w:tr w:rsidR="000E0AFD" w:rsidRPr="000E0AFD" w:rsidTr="00BB3E2C">
        <w:trPr>
          <w:trHeight w:val="403"/>
        </w:trPr>
        <w:tc>
          <w:tcPr>
            <w:tcW w:w="26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AFD" w:rsidRPr="000E0AFD" w:rsidRDefault="000E0AFD" w:rsidP="00DB49B2">
            <w:pPr>
              <w:spacing w:line="240" w:lineRule="exact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7260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E0AFD" w:rsidRPr="000E0AFD" w:rsidRDefault="000E0AFD" w:rsidP="000E0AFD">
            <w:pPr>
              <w:numPr>
                <w:ilvl w:val="0"/>
                <w:numId w:val="30"/>
              </w:numPr>
              <w:spacing w:before="40" w:after="40" w:line="240" w:lineRule="exact"/>
              <w:rPr>
                <w:rFonts w:ascii="Arial" w:hAnsi="Arial"/>
                <w:sz w:val="20"/>
                <w:szCs w:val="20"/>
              </w:rPr>
            </w:pPr>
            <w:r w:rsidRPr="000E0AFD">
              <w:rPr>
                <w:rFonts w:ascii="Arial" w:hAnsi="Arial"/>
                <w:sz w:val="20"/>
                <w:szCs w:val="20"/>
              </w:rPr>
              <w:t>Wieviel Wasser ist ausgetreten?</w:t>
            </w:r>
          </w:p>
        </w:tc>
      </w:tr>
      <w:tr w:rsidR="000E0AFD" w:rsidRPr="000E0AFD" w:rsidTr="00BB3E2C">
        <w:trPr>
          <w:trHeight w:val="403"/>
        </w:trPr>
        <w:tc>
          <w:tcPr>
            <w:tcW w:w="26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E0AFD" w:rsidRPr="000E0AFD" w:rsidRDefault="000E0AFD" w:rsidP="00DB49B2">
            <w:pPr>
              <w:spacing w:before="40" w:after="40" w:line="240" w:lineRule="exact"/>
              <w:rPr>
                <w:rFonts w:ascii="Arial" w:hAnsi="Arial"/>
                <w:b/>
                <w:sz w:val="20"/>
                <w:szCs w:val="20"/>
              </w:rPr>
            </w:pPr>
            <w:r w:rsidRPr="000E0AFD">
              <w:rPr>
                <w:rFonts w:ascii="Arial" w:hAnsi="Arial"/>
                <w:b/>
                <w:sz w:val="20"/>
                <w:szCs w:val="20"/>
              </w:rPr>
              <w:t>2. SICHERN</w:t>
            </w:r>
          </w:p>
        </w:tc>
        <w:tc>
          <w:tcPr>
            <w:tcW w:w="7260" w:type="dxa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0E0AFD" w:rsidRPr="000E0AFD" w:rsidRDefault="000E0AFD" w:rsidP="000E0AFD">
            <w:pPr>
              <w:numPr>
                <w:ilvl w:val="0"/>
                <w:numId w:val="30"/>
              </w:numPr>
              <w:spacing w:before="40" w:after="40" w:line="240" w:lineRule="exact"/>
              <w:rPr>
                <w:rFonts w:ascii="Arial" w:hAnsi="Arial"/>
                <w:sz w:val="20"/>
                <w:szCs w:val="20"/>
              </w:rPr>
            </w:pPr>
            <w:r w:rsidRPr="000E0AFD">
              <w:rPr>
                <w:rFonts w:ascii="Arial" w:hAnsi="Arial"/>
                <w:sz w:val="20"/>
                <w:szCs w:val="20"/>
              </w:rPr>
              <w:t>Material und Geräte schützen.</w:t>
            </w:r>
          </w:p>
        </w:tc>
      </w:tr>
      <w:tr w:rsidR="000E0AFD" w:rsidRPr="000E0AFD" w:rsidTr="00BB3E2C">
        <w:trPr>
          <w:trHeight w:val="403"/>
        </w:trPr>
        <w:tc>
          <w:tcPr>
            <w:tcW w:w="262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0AFD" w:rsidRPr="000E0AFD" w:rsidRDefault="000E0AFD" w:rsidP="00DB49B2">
            <w:pPr>
              <w:spacing w:line="240" w:lineRule="exact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7260" w:type="dxa"/>
            <w:gridSpan w:val="2"/>
            <w:tcBorders>
              <w:top w:val="single" w:sz="6" w:space="0" w:color="auto"/>
              <w:left w:val="nil"/>
              <w:right w:val="single" w:sz="12" w:space="0" w:color="auto"/>
            </w:tcBorders>
            <w:vAlign w:val="center"/>
          </w:tcPr>
          <w:p w:rsidR="000E0AFD" w:rsidRPr="000E0AFD" w:rsidRDefault="000E0AFD" w:rsidP="000E0AFD">
            <w:pPr>
              <w:numPr>
                <w:ilvl w:val="0"/>
                <w:numId w:val="30"/>
              </w:numPr>
              <w:spacing w:before="40" w:after="40" w:line="240" w:lineRule="exact"/>
              <w:rPr>
                <w:rFonts w:ascii="Arial" w:hAnsi="Arial"/>
                <w:sz w:val="20"/>
                <w:szCs w:val="20"/>
              </w:rPr>
            </w:pPr>
            <w:r w:rsidRPr="000E0AFD">
              <w:rPr>
                <w:rFonts w:ascii="Arial" w:hAnsi="Arial"/>
                <w:sz w:val="20"/>
                <w:szCs w:val="20"/>
              </w:rPr>
              <w:t>Absperren der Hauptversorgungsleitungen.</w:t>
            </w:r>
          </w:p>
        </w:tc>
      </w:tr>
      <w:tr w:rsidR="000E0AFD" w:rsidRPr="000E0AFD" w:rsidTr="00BB3E2C">
        <w:trPr>
          <w:trHeight w:val="403"/>
        </w:trPr>
        <w:tc>
          <w:tcPr>
            <w:tcW w:w="262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0AFD" w:rsidRPr="000E0AFD" w:rsidRDefault="000E0AFD" w:rsidP="00DB49B2">
            <w:pPr>
              <w:spacing w:line="240" w:lineRule="exact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726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0E0AFD" w:rsidRPr="000E0AFD" w:rsidRDefault="000E0AFD" w:rsidP="000E0AFD">
            <w:pPr>
              <w:numPr>
                <w:ilvl w:val="0"/>
                <w:numId w:val="30"/>
              </w:numPr>
              <w:spacing w:before="40" w:after="40" w:line="240" w:lineRule="exact"/>
              <w:rPr>
                <w:rFonts w:ascii="Arial" w:hAnsi="Arial"/>
                <w:sz w:val="20"/>
                <w:szCs w:val="20"/>
              </w:rPr>
            </w:pPr>
            <w:r w:rsidRPr="000E0AFD">
              <w:rPr>
                <w:rFonts w:ascii="Arial" w:hAnsi="Arial"/>
                <w:sz w:val="20"/>
                <w:szCs w:val="20"/>
              </w:rPr>
              <w:t>Oberflächen reinigen und dekontaminieren.</w:t>
            </w:r>
          </w:p>
        </w:tc>
      </w:tr>
      <w:tr w:rsidR="000E0AFD" w:rsidRPr="000E0AFD" w:rsidTr="00BB3E2C">
        <w:trPr>
          <w:trHeight w:val="403"/>
        </w:trPr>
        <w:tc>
          <w:tcPr>
            <w:tcW w:w="26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0AFD" w:rsidRPr="000E0AFD" w:rsidRDefault="000E0AFD" w:rsidP="00DB49B2">
            <w:pPr>
              <w:spacing w:line="240" w:lineRule="exact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7260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E0AFD" w:rsidRPr="000E0AFD" w:rsidRDefault="000E0AFD" w:rsidP="000E0AFD">
            <w:pPr>
              <w:numPr>
                <w:ilvl w:val="0"/>
                <w:numId w:val="30"/>
              </w:numPr>
              <w:spacing w:before="40" w:after="40" w:line="240" w:lineRule="exact"/>
              <w:rPr>
                <w:rFonts w:ascii="Arial" w:hAnsi="Arial"/>
                <w:sz w:val="20"/>
                <w:szCs w:val="20"/>
              </w:rPr>
            </w:pPr>
            <w:r w:rsidRPr="000E0AFD">
              <w:rPr>
                <w:rFonts w:ascii="Arial" w:hAnsi="Arial"/>
                <w:sz w:val="20"/>
                <w:szCs w:val="20"/>
              </w:rPr>
              <w:t>Dekontamination der Abwasseranlagen</w:t>
            </w:r>
          </w:p>
        </w:tc>
      </w:tr>
    </w:tbl>
    <w:p w:rsidR="00942F12" w:rsidRDefault="00942F12" w:rsidP="002B0862">
      <w:pPr>
        <w:pStyle w:val="05BAFUGrundschriftAufzhlung"/>
        <w:numPr>
          <w:ilvl w:val="0"/>
          <w:numId w:val="0"/>
        </w:numPr>
      </w:pPr>
    </w:p>
    <w:p w:rsidR="000E0AFD" w:rsidRDefault="000E0AFD" w:rsidP="002B0862">
      <w:pPr>
        <w:pStyle w:val="05BAFUGrundschriftAufzhlung"/>
        <w:numPr>
          <w:ilvl w:val="0"/>
          <w:numId w:val="0"/>
        </w:numPr>
      </w:pPr>
    </w:p>
    <w:p w:rsidR="000E0AFD" w:rsidRDefault="000E0AFD" w:rsidP="002B0862">
      <w:pPr>
        <w:pStyle w:val="05BAFUGrundschriftAufzhlung"/>
        <w:numPr>
          <w:ilvl w:val="0"/>
          <w:numId w:val="0"/>
        </w:numPr>
      </w:pPr>
    </w:p>
    <w:p w:rsidR="000E0AFD" w:rsidRDefault="000E0AFD" w:rsidP="002B0862">
      <w:pPr>
        <w:pStyle w:val="05BAFUGrundschriftAufzhlung"/>
        <w:numPr>
          <w:ilvl w:val="0"/>
          <w:numId w:val="0"/>
        </w:numPr>
      </w:pPr>
    </w:p>
    <w:p w:rsidR="000E0AFD" w:rsidRDefault="000E0AFD" w:rsidP="002B0862">
      <w:pPr>
        <w:pStyle w:val="05BAFUGrundschriftAufzhlung"/>
        <w:numPr>
          <w:ilvl w:val="0"/>
          <w:numId w:val="0"/>
        </w:numPr>
      </w:pPr>
    </w:p>
    <w:p w:rsidR="000E0AFD" w:rsidRDefault="000E0AFD" w:rsidP="002B0862">
      <w:pPr>
        <w:pStyle w:val="05BAFUGrundschriftAufzhlung"/>
        <w:numPr>
          <w:ilvl w:val="0"/>
          <w:numId w:val="0"/>
        </w:numPr>
      </w:pPr>
    </w:p>
    <w:p w:rsidR="000E0AFD" w:rsidRDefault="000E0AFD" w:rsidP="002B0862">
      <w:pPr>
        <w:pStyle w:val="05BAFUGrundschriftAufzhlung"/>
        <w:numPr>
          <w:ilvl w:val="0"/>
          <w:numId w:val="0"/>
        </w:numPr>
      </w:pPr>
    </w:p>
    <w:p w:rsidR="000E0AFD" w:rsidRDefault="000E0AFD" w:rsidP="002B0862">
      <w:pPr>
        <w:pStyle w:val="05BAFUGrundschriftAufzhlung"/>
        <w:numPr>
          <w:ilvl w:val="0"/>
          <w:numId w:val="0"/>
        </w:numPr>
      </w:pPr>
    </w:p>
    <w:p w:rsidR="000E0AFD" w:rsidRDefault="000E0AFD" w:rsidP="002B0862">
      <w:pPr>
        <w:pStyle w:val="05BAFUGrundschriftAufzhlung"/>
        <w:numPr>
          <w:ilvl w:val="0"/>
          <w:numId w:val="0"/>
        </w:numPr>
      </w:pPr>
    </w:p>
    <w:p w:rsidR="000E0AFD" w:rsidRDefault="000E0AFD" w:rsidP="002B0862">
      <w:pPr>
        <w:pStyle w:val="05BAFUGrundschriftAufzhlung"/>
        <w:numPr>
          <w:ilvl w:val="0"/>
          <w:numId w:val="0"/>
        </w:numPr>
      </w:pPr>
    </w:p>
    <w:p w:rsidR="000E0AFD" w:rsidRDefault="000E0AFD" w:rsidP="002B0862">
      <w:pPr>
        <w:pStyle w:val="05BAFUGrundschriftAufzhlung"/>
        <w:numPr>
          <w:ilvl w:val="0"/>
          <w:numId w:val="0"/>
        </w:numPr>
      </w:pPr>
    </w:p>
    <w:p w:rsidR="000E0AFD" w:rsidRDefault="000E0AFD" w:rsidP="002B0862">
      <w:pPr>
        <w:pStyle w:val="05BAFUGrundschriftAufzhlung"/>
        <w:numPr>
          <w:ilvl w:val="0"/>
          <w:numId w:val="0"/>
        </w:numPr>
      </w:pPr>
    </w:p>
    <w:p w:rsidR="000E0AFD" w:rsidRDefault="000E0AFD" w:rsidP="002B0862">
      <w:pPr>
        <w:pStyle w:val="05BAFUGrundschriftAufzhlung"/>
        <w:numPr>
          <w:ilvl w:val="0"/>
          <w:numId w:val="0"/>
        </w:numPr>
      </w:pPr>
    </w:p>
    <w:p w:rsidR="000E0AFD" w:rsidRDefault="000E0AFD" w:rsidP="002B0862">
      <w:pPr>
        <w:pStyle w:val="05BAFUGrundschriftAufzhlung"/>
        <w:numPr>
          <w:ilvl w:val="0"/>
          <w:numId w:val="0"/>
        </w:numPr>
      </w:pPr>
    </w:p>
    <w:p w:rsidR="000E0AFD" w:rsidRDefault="000E0AFD" w:rsidP="002B0862">
      <w:pPr>
        <w:pStyle w:val="05BAFUGrundschriftAufzhlung"/>
        <w:numPr>
          <w:ilvl w:val="0"/>
          <w:numId w:val="0"/>
        </w:numPr>
      </w:pPr>
    </w:p>
    <w:p w:rsidR="000E0AFD" w:rsidRDefault="000E0AFD" w:rsidP="002B0862">
      <w:pPr>
        <w:pStyle w:val="05BAFUGrundschriftAufzhlung"/>
        <w:numPr>
          <w:ilvl w:val="0"/>
          <w:numId w:val="0"/>
        </w:numPr>
      </w:pPr>
    </w:p>
    <w:p w:rsidR="000E0AFD" w:rsidRDefault="000E0AFD" w:rsidP="002B0862">
      <w:pPr>
        <w:pStyle w:val="05BAFUGrundschriftAufzhlung"/>
        <w:numPr>
          <w:ilvl w:val="0"/>
          <w:numId w:val="0"/>
        </w:numPr>
      </w:pPr>
    </w:p>
    <w:p w:rsidR="000E0AFD" w:rsidRDefault="000E0AFD" w:rsidP="002B0862">
      <w:pPr>
        <w:pStyle w:val="05BAFUGrundschriftAufzhlung"/>
        <w:numPr>
          <w:ilvl w:val="0"/>
          <w:numId w:val="0"/>
        </w:numPr>
      </w:pPr>
    </w:p>
    <w:p w:rsidR="000E0AFD" w:rsidRDefault="000E0AFD" w:rsidP="002B0862">
      <w:pPr>
        <w:pStyle w:val="05BAFUGrundschriftAufzhlung"/>
        <w:numPr>
          <w:ilvl w:val="0"/>
          <w:numId w:val="0"/>
        </w:numPr>
      </w:pPr>
    </w:p>
    <w:p w:rsidR="000E0AFD" w:rsidRDefault="000E0AFD" w:rsidP="002B0862">
      <w:pPr>
        <w:pStyle w:val="05BAFUGrundschriftAufzhlung"/>
        <w:numPr>
          <w:ilvl w:val="0"/>
          <w:numId w:val="0"/>
        </w:numPr>
      </w:pPr>
    </w:p>
    <w:p w:rsidR="000E0AFD" w:rsidRDefault="000E0AFD" w:rsidP="002B0862">
      <w:pPr>
        <w:pStyle w:val="05BAFUGrundschriftAufzhlung"/>
        <w:numPr>
          <w:ilvl w:val="0"/>
          <w:numId w:val="0"/>
        </w:numPr>
      </w:pPr>
    </w:p>
    <w:p w:rsidR="000E0AFD" w:rsidRDefault="000E0AFD" w:rsidP="002B0862">
      <w:pPr>
        <w:pStyle w:val="05BAFUGrundschriftAufzhlung"/>
        <w:numPr>
          <w:ilvl w:val="0"/>
          <w:numId w:val="0"/>
        </w:numPr>
      </w:pPr>
    </w:p>
    <w:p w:rsidR="000E0AFD" w:rsidRDefault="000E0AFD" w:rsidP="002B0862">
      <w:pPr>
        <w:pStyle w:val="05BAFUGrundschriftAufzhlung"/>
        <w:numPr>
          <w:ilvl w:val="0"/>
          <w:numId w:val="0"/>
        </w:numPr>
      </w:pPr>
    </w:p>
    <w:p w:rsidR="000E0AFD" w:rsidRDefault="000E0AFD" w:rsidP="002B0862">
      <w:pPr>
        <w:pStyle w:val="05BAFUGrundschriftAufzhlung"/>
        <w:numPr>
          <w:ilvl w:val="0"/>
          <w:numId w:val="0"/>
        </w:numPr>
      </w:pPr>
    </w:p>
    <w:tbl>
      <w:tblPr>
        <w:tblStyle w:val="Gitternetztabelle2"/>
        <w:tblW w:w="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10"/>
        <w:gridCol w:w="7487"/>
      </w:tblGrid>
      <w:tr w:rsidR="00C32953" w:rsidTr="00C329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nil"/>
              <w:bottom w:val="nil"/>
              <w:right w:val="single" w:sz="4" w:space="0" w:color="FFFFFF" w:themeColor="background1"/>
            </w:tcBorders>
            <w:shd w:val="clear" w:color="auto" w:fill="F2F2F2" w:themeFill="background1" w:themeFillShade="F2"/>
            <w:vAlign w:val="center"/>
            <w:hideMark/>
          </w:tcPr>
          <w:p w:rsidR="00C32953" w:rsidRDefault="00C32953">
            <w:pPr>
              <w:pStyle w:val="07BAFUTabellelinks"/>
            </w:pPr>
            <w:proofErr w:type="spellStart"/>
            <w:r w:rsidRPr="00266F2B">
              <w:rPr>
                <w:color w:val="6C9051" w:themeColor="accent2" w:themeShade="BF"/>
              </w:rPr>
              <w:t>Verfasst</w:t>
            </w:r>
            <w:proofErr w:type="spellEnd"/>
            <w:r w:rsidRPr="00266F2B">
              <w:rPr>
                <w:color w:val="6C9051" w:themeColor="accent2" w:themeShade="BF"/>
              </w:rPr>
              <w:t xml:space="preserve"> / </w:t>
            </w:r>
            <w:proofErr w:type="spellStart"/>
            <w:r w:rsidRPr="00266F2B">
              <w:rPr>
                <w:color w:val="6C9051" w:themeColor="accent2" w:themeShade="BF"/>
              </w:rPr>
              <w:t>Genehmigt</w:t>
            </w:r>
            <w:proofErr w:type="spellEnd"/>
          </w:p>
        </w:tc>
        <w:tc>
          <w:tcPr>
            <w:tcW w:w="7487" w:type="dxa"/>
            <w:tcBorders>
              <w:bottom w:val="nil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:rsidR="00C32953" w:rsidRDefault="00C32953">
            <w:pPr>
              <w:pStyle w:val="07BAFUTabellelink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32953" w:rsidTr="00C329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vAlign w:val="center"/>
            <w:hideMark/>
          </w:tcPr>
          <w:p w:rsidR="00C32953" w:rsidRDefault="00C32953">
            <w:pPr>
              <w:pStyle w:val="07BAFUTabellelinks"/>
            </w:pPr>
            <w:r w:rsidRPr="00266F2B">
              <w:rPr>
                <w:color w:val="6C9051" w:themeColor="accent2" w:themeShade="BF"/>
              </w:rPr>
              <w:t>Datum</w:t>
            </w:r>
          </w:p>
        </w:tc>
        <w:tc>
          <w:tcPr>
            <w:tcW w:w="7487" w:type="dxa"/>
            <w:tcBorders>
              <w:top w:val="nil"/>
              <w:left w:val="single" w:sz="2" w:space="0" w:color="666666" w:themeColor="text1" w:themeTint="99"/>
              <w:bottom w:val="nil"/>
              <w:right w:val="single" w:sz="4" w:space="0" w:color="FFFFFF" w:themeColor="background1"/>
            </w:tcBorders>
          </w:tcPr>
          <w:p w:rsidR="00C32953" w:rsidRDefault="00C32953">
            <w:pPr>
              <w:pStyle w:val="07BAFUTabellelink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0E0AFD" w:rsidRPr="004E03D2" w:rsidRDefault="000E0AFD" w:rsidP="002B0862">
      <w:pPr>
        <w:pStyle w:val="05BAFUGrundschriftAufzhlung"/>
        <w:numPr>
          <w:ilvl w:val="0"/>
          <w:numId w:val="0"/>
        </w:numPr>
      </w:pPr>
    </w:p>
    <w:sectPr w:rsidR="000E0AFD" w:rsidRPr="004E03D2" w:rsidSect="004E03D2">
      <w:headerReference w:type="default" r:id="rId8"/>
      <w:pgSz w:w="11906" w:h="16838" w:code="9"/>
      <w:pgMar w:top="2892" w:right="1021" w:bottom="794" w:left="1021" w:header="85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C68" w:rsidRDefault="009E4C68" w:rsidP="00DE38F1">
      <w:pPr>
        <w:spacing w:after="0" w:line="240" w:lineRule="auto"/>
      </w:pPr>
      <w:r>
        <w:separator/>
      </w:r>
    </w:p>
  </w:endnote>
  <w:endnote w:type="continuationSeparator" w:id="0">
    <w:p w:rsidR="009E4C68" w:rsidRDefault="009E4C68" w:rsidP="00DE3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C68" w:rsidRDefault="009E4C68" w:rsidP="00DE38F1">
      <w:pPr>
        <w:spacing w:after="0" w:line="240" w:lineRule="auto"/>
      </w:pPr>
    </w:p>
  </w:footnote>
  <w:footnote w:type="continuationSeparator" w:id="0">
    <w:p w:rsidR="009E4C68" w:rsidRDefault="009E4C68" w:rsidP="00DE3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63A1" w:rsidRPr="00707671" w:rsidRDefault="008263A1" w:rsidP="00707671">
    <w:pPr>
      <w:pStyle w:val="99BAFUKopfzeile"/>
      <w:rPr>
        <w:color w:val="auto"/>
      </w:rPr>
    </w:pPr>
    <w:r w:rsidRPr="00707671">
      <w:rPr>
        <w:color w:val="auto"/>
      </w:rPr>
      <w:t xml:space="preserve">Anhang </w:t>
    </w:r>
    <w:r w:rsidR="00FD024C" w:rsidRPr="00707671">
      <w:rPr>
        <w:color w:val="auto"/>
      </w:rPr>
      <w:t>4</w:t>
    </w:r>
    <w:r w:rsidRPr="00707671">
      <w:rPr>
        <w:color w:val="auto"/>
      </w:rPr>
      <w:t>. Betriebliches Sicherheitskonzept nach der Einschliessungsverordnung (ESV)</w:t>
    </w:r>
    <w:r w:rsidRPr="00707671">
      <w:rPr>
        <w:rStyle w:val="99Kopfzeilegrau"/>
        <w:color w:val="auto"/>
      </w:rPr>
      <w:t xml:space="preserve"> </w:t>
    </w:r>
    <w:r w:rsidRPr="00707671">
      <w:rPr>
        <w:rStyle w:val="99Kopfzeilegrau"/>
      </w:rPr>
      <w:t>© BAFU 2019</w:t>
    </w:r>
    <w:r w:rsidRPr="00707671">
      <w:rPr>
        <w:color w:val="auto"/>
      </w:rPr>
      <w:tab/>
    </w:r>
    <w:r w:rsidRPr="00707671">
      <w:rPr>
        <w:color w:val="auto"/>
      </w:rPr>
      <w:fldChar w:fldCharType="begin"/>
    </w:r>
    <w:r w:rsidRPr="00707671">
      <w:rPr>
        <w:color w:val="auto"/>
      </w:rPr>
      <w:instrText>PAGE   \* MERGEFORMAT</w:instrText>
    </w:r>
    <w:r w:rsidRPr="00707671">
      <w:rPr>
        <w:color w:val="auto"/>
      </w:rPr>
      <w:fldChar w:fldCharType="separate"/>
    </w:r>
    <w:r w:rsidR="00404D0D">
      <w:rPr>
        <w:color w:val="auto"/>
      </w:rPr>
      <w:t>5</w:t>
    </w:r>
    <w:r w:rsidRPr="00707671">
      <w:rPr>
        <w:color w:val="auto"/>
      </w:rPr>
      <w:fldChar w:fldCharType="end"/>
    </w:r>
  </w:p>
  <w:p w:rsidR="008263A1" w:rsidRPr="00084994" w:rsidRDefault="008263A1" w:rsidP="008263A1">
    <w:pPr>
      <w:pStyle w:val="99BAFUSatzspiegellinie"/>
      <w:tabs>
        <w:tab w:val="clear" w:pos="9072"/>
        <w:tab w:val="left" w:pos="1038"/>
      </w:tabs>
    </w:pPr>
  </w:p>
  <w:p w:rsidR="008263A1" w:rsidRDefault="008263A1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04236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52D5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011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4E0F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B58E4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52EA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6421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3A0A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3EB3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F8C6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A14AA1"/>
    <w:multiLevelType w:val="hybridMultilevel"/>
    <w:tmpl w:val="56C64E92"/>
    <w:lvl w:ilvl="0" w:tplc="B68EDB86">
      <w:start w:val="1"/>
      <w:numFmt w:val="bullet"/>
      <w:pStyle w:val="05BAFUGrundschriftAufzhlungletzte"/>
      <w:lvlText w:val="·"/>
      <w:lvlJc w:val="left"/>
      <w:pPr>
        <w:ind w:left="360" w:hanging="360"/>
      </w:pPr>
      <w:rPr>
        <w:rFonts w:ascii="Arial" w:hAnsi="Arial" w:hint="default"/>
        <w:b/>
        <w:i w:val="0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10165B"/>
    <w:multiLevelType w:val="hybridMultilevel"/>
    <w:tmpl w:val="B6520BF6"/>
    <w:lvl w:ilvl="0" w:tplc="CB38C6AE">
      <w:start w:val="1"/>
      <w:numFmt w:val="decimal"/>
      <w:lvlText w:val="%1  "/>
      <w:lvlJc w:val="left"/>
      <w:pPr>
        <w:ind w:left="360" w:hanging="360"/>
      </w:pPr>
      <w:rPr>
        <w:rFonts w:ascii="Arial" w:hAnsi="Arial" w:hint="default"/>
        <w:b/>
        <w:i w:val="0"/>
        <w:color w:val="000000" w:themeColor="text1"/>
        <w:sz w:val="24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2D03AA"/>
    <w:multiLevelType w:val="hybridMultilevel"/>
    <w:tmpl w:val="2A16E2A8"/>
    <w:lvl w:ilvl="0" w:tplc="989895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D3ECA74">
      <w:start w:val="1"/>
      <w:numFmt w:val="bullet"/>
      <w:pStyle w:val="05BAFUGrundschriftAufzhlung2Hierarchie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A85DA8"/>
    <w:multiLevelType w:val="hybridMultilevel"/>
    <w:tmpl w:val="864CA55E"/>
    <w:lvl w:ilvl="0" w:tplc="79123ED8">
      <w:start w:val="1"/>
      <w:numFmt w:val="decimal"/>
      <w:lvlText w:val="%1  "/>
      <w:lvlJc w:val="left"/>
      <w:pPr>
        <w:ind w:left="720" w:hanging="360"/>
      </w:pPr>
      <w:rPr>
        <w:rFonts w:ascii="Arial" w:hAnsi="Arial" w:hint="default"/>
        <w:b/>
        <w:i w:val="0"/>
        <w:color w:val="000000" w:themeColor="text1"/>
        <w:sz w:val="24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32364D"/>
    <w:multiLevelType w:val="hybridMultilevel"/>
    <w:tmpl w:val="4E884508"/>
    <w:lvl w:ilvl="0" w:tplc="25F23658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22321E"/>
    <w:multiLevelType w:val="multilevel"/>
    <w:tmpl w:val="9B0E14BC"/>
    <w:styleLink w:val="BAFUTitelhierarchie"/>
    <w:lvl w:ilvl="0">
      <w:start w:val="1"/>
      <w:numFmt w:val="decimal"/>
      <w:suff w:val="space"/>
      <w:lvlText w:val="%1  "/>
      <w:lvlJc w:val="left"/>
      <w:pPr>
        <w:ind w:left="0" w:firstLine="0"/>
      </w:pPr>
      <w:rPr>
        <w:rFonts w:ascii="Arial" w:hAnsi="Arial" w:hint="default"/>
        <w:b/>
        <w:i w:val="0"/>
        <w:color w:val="000000" w:themeColor="text1"/>
        <w:sz w:val="60"/>
      </w:rPr>
    </w:lvl>
    <w:lvl w:ilvl="1">
      <w:start w:val="1"/>
      <w:numFmt w:val="decimal"/>
      <w:suff w:val="space"/>
      <w:lvlText w:val="%2.%1"/>
      <w:lvlJc w:val="left"/>
      <w:pPr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suff w:val="space"/>
      <w:lvlText w:val="%1.%2.%3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suff w:val="space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9."/>
      <w:lvlJc w:val="right"/>
      <w:pPr>
        <w:ind w:left="0" w:firstLine="0"/>
      </w:pPr>
      <w:rPr>
        <w:rFonts w:hint="default"/>
      </w:rPr>
    </w:lvl>
  </w:abstractNum>
  <w:abstractNum w:abstractNumId="17" w15:restartNumberingAfterBreak="0">
    <w:nsid w:val="269D0DFF"/>
    <w:multiLevelType w:val="hybridMultilevel"/>
    <w:tmpl w:val="4A8E8E2C"/>
    <w:lvl w:ilvl="0" w:tplc="989895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F4580C"/>
    <w:multiLevelType w:val="hybridMultilevel"/>
    <w:tmpl w:val="6FB27E2A"/>
    <w:lvl w:ilvl="0" w:tplc="05E0BE26">
      <w:start w:val="1"/>
      <w:numFmt w:val="bullet"/>
      <w:pStyle w:val="07BAFUTabellelinksmitAufzhlung"/>
      <w:lvlText w:val="•"/>
      <w:lvlJc w:val="left"/>
      <w:pPr>
        <w:ind w:left="360" w:hanging="360"/>
      </w:pPr>
      <w:rPr>
        <w:rFonts w:ascii="Arial" w:hAnsi="Arial" w:hint="default"/>
        <w:position w:val="2"/>
        <w:sz w:val="12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3C31C9"/>
    <w:multiLevelType w:val="multilevel"/>
    <w:tmpl w:val="36F2564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hAnsi="Arial" w:hint="default"/>
        <w:b/>
        <w:i w:val="0"/>
        <w:color w:val="666666"/>
        <w:sz w:val="6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suff w:val="space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9."/>
      <w:lvlJc w:val="right"/>
      <w:pPr>
        <w:ind w:left="0" w:firstLine="0"/>
      </w:pPr>
      <w:rPr>
        <w:rFonts w:hint="default"/>
      </w:rPr>
    </w:lvl>
  </w:abstractNum>
  <w:abstractNum w:abstractNumId="20" w15:restartNumberingAfterBreak="0">
    <w:nsid w:val="46B004D7"/>
    <w:multiLevelType w:val="hybridMultilevel"/>
    <w:tmpl w:val="D442965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921B7C"/>
    <w:multiLevelType w:val="hybridMultilevel"/>
    <w:tmpl w:val="572EE09E"/>
    <w:lvl w:ilvl="0" w:tplc="989895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7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DD5974"/>
    <w:multiLevelType w:val="hybridMultilevel"/>
    <w:tmpl w:val="2CB4414A"/>
    <w:lvl w:ilvl="0" w:tplc="5D2A9C8A">
      <w:start w:val="1"/>
      <w:numFmt w:val="decimal"/>
      <w:lvlText w:val="%1  "/>
      <w:lvlJc w:val="left"/>
      <w:pPr>
        <w:ind w:left="360" w:hanging="360"/>
      </w:pPr>
      <w:rPr>
        <w:rFonts w:hint="default"/>
        <w:color w:val="666666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09665D"/>
    <w:multiLevelType w:val="multilevel"/>
    <w:tmpl w:val="9AFC3FCC"/>
    <w:lvl w:ilvl="0">
      <w:start w:val="1"/>
      <w:numFmt w:val="decimal"/>
      <w:pStyle w:val="01BAFUKapiteltitelnummeriert"/>
      <w:suff w:val="nothing"/>
      <w:lvlText w:val="%1  "/>
      <w:lvlJc w:val="left"/>
      <w:pPr>
        <w:ind w:left="283" w:firstLine="0"/>
      </w:pPr>
      <w:rPr>
        <w:rFonts w:ascii="Arial" w:hAnsi="Arial" w:hint="default"/>
        <w:b/>
        <w:i w:val="0"/>
        <w:color w:val="B6BDBB"/>
        <w:sz w:val="60"/>
      </w:rPr>
    </w:lvl>
    <w:lvl w:ilvl="1">
      <w:start w:val="1"/>
      <w:numFmt w:val="decimal"/>
      <w:suff w:val="nothing"/>
      <w:lvlText w:val="%2.%1  "/>
      <w:lvlJc w:val="left"/>
      <w:pPr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suff w:val="nothing"/>
      <w:lvlText w:val="%1.%2.%3.%4.%5  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9."/>
      <w:lvlJc w:val="right"/>
      <w:pPr>
        <w:ind w:left="0" w:firstLine="0"/>
      </w:pPr>
      <w:rPr>
        <w:rFonts w:hint="default"/>
      </w:rPr>
    </w:lvl>
  </w:abstractNum>
  <w:abstractNum w:abstractNumId="24" w15:restartNumberingAfterBreak="0">
    <w:nsid w:val="7B677FD7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DC658C0"/>
    <w:multiLevelType w:val="hybridMultilevel"/>
    <w:tmpl w:val="07C8F9E4"/>
    <w:lvl w:ilvl="0" w:tplc="08070019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E22146"/>
    <w:multiLevelType w:val="hybridMultilevel"/>
    <w:tmpl w:val="4D32DC0E"/>
    <w:lvl w:ilvl="0" w:tplc="85AA41C2">
      <w:start w:val="1"/>
      <w:numFmt w:val="decimal"/>
      <w:pStyle w:val="02BAFUTitelnummeriert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pStyle w:val="03BAFUUntertitelnummeriert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pStyle w:val="04BAFUUntertitelnummerietStufe2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4"/>
  </w:num>
  <w:num w:numId="3">
    <w:abstractNumId w:val="12"/>
  </w:num>
  <w:num w:numId="4">
    <w:abstractNumId w:val="16"/>
  </w:num>
  <w:num w:numId="5">
    <w:abstractNumId w:val="24"/>
  </w:num>
  <w:num w:numId="6">
    <w:abstractNumId w:val="19"/>
  </w:num>
  <w:num w:numId="7">
    <w:abstractNumId w:val="19"/>
    <w:lvlOverride w:ilvl="0">
      <w:lvl w:ilvl="0">
        <w:start w:val="1"/>
        <w:numFmt w:val="decimal"/>
        <w:suff w:val="space"/>
        <w:lvlText w:val="%1  "/>
        <w:lvlJc w:val="left"/>
        <w:pPr>
          <w:ind w:left="0" w:firstLine="0"/>
        </w:pPr>
        <w:rPr>
          <w:rFonts w:ascii="Arial" w:hAnsi="Arial" w:hint="default"/>
          <w:b/>
          <w:i w:val="0"/>
          <w:color w:val="000000" w:themeColor="text1"/>
          <w:sz w:val="60"/>
        </w:rPr>
      </w:lvl>
    </w:lvlOverride>
    <w:lvlOverride w:ilvl="1">
      <w:lvl w:ilvl="1">
        <w:start w:val="1"/>
        <w:numFmt w:val="decimal"/>
        <w:suff w:val="space"/>
        <w:lvlText w:val="%1.%2"/>
        <w:lvlJc w:val="left"/>
        <w:pPr>
          <w:ind w:left="0" w:firstLine="0"/>
        </w:pPr>
        <w:rPr>
          <w:rFonts w:ascii="Arial" w:hAnsi="Arial" w:hint="default"/>
          <w:b/>
          <w:i w:val="0"/>
          <w:sz w:val="24"/>
        </w:rPr>
      </w:lvl>
    </w:lvlOverride>
    <w:lvlOverride w:ilvl="2">
      <w:lvl w:ilvl="2">
        <w:start w:val="1"/>
        <w:numFmt w:val="decimal"/>
        <w:suff w:val="space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suff w:val="space"/>
        <w:lvlText w:val="%1.%2.%3.%4"/>
        <w:lvlJc w:val="left"/>
        <w:pPr>
          <w:ind w:left="0" w:firstLine="0"/>
        </w:pPr>
        <w:rPr>
          <w:rFonts w:ascii="Arial" w:hAnsi="Arial" w:hint="default"/>
          <w:b w:val="0"/>
          <w:i w:val="0"/>
          <w:sz w:val="20"/>
        </w:rPr>
      </w:lvl>
    </w:lvlOverride>
    <w:lvlOverride w:ilvl="4">
      <w:lvl w:ilvl="4">
        <w:start w:val="1"/>
        <w:numFmt w:val="decimal"/>
        <w:suff w:val="space"/>
        <w:lvlText w:val="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suff w:val="space"/>
        <w:lvlText w:val="%6."/>
        <w:lvlJc w:val="righ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suff w:val="space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suff w:val="space"/>
        <w:lvlText w:val="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suff w:val="space"/>
        <w:lvlText w:val="%9."/>
        <w:lvlJc w:val="right"/>
        <w:pPr>
          <w:ind w:left="0" w:firstLine="0"/>
        </w:pPr>
        <w:rPr>
          <w:rFonts w:hint="default"/>
        </w:rPr>
      </w:lvl>
    </w:lvlOverride>
  </w:num>
  <w:num w:numId="8">
    <w:abstractNumId w:val="2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1"/>
  </w:num>
  <w:num w:numId="15">
    <w:abstractNumId w:val="17"/>
  </w:num>
  <w:num w:numId="16">
    <w:abstractNumId w:val="21"/>
  </w:num>
  <w:num w:numId="17">
    <w:abstractNumId w:val="13"/>
  </w:num>
  <w:num w:numId="18">
    <w:abstractNumId w:val="23"/>
    <w:lvlOverride w:ilvl="0">
      <w:lvl w:ilvl="0">
        <w:start w:val="1"/>
        <w:numFmt w:val="decimal"/>
        <w:pStyle w:val="01BAFUKapiteltitelnummeriert"/>
        <w:suff w:val="nothing"/>
        <w:lvlText w:val="%1  "/>
        <w:lvlJc w:val="left"/>
        <w:pPr>
          <w:ind w:left="0" w:firstLine="0"/>
        </w:pPr>
        <w:rPr>
          <w:rFonts w:ascii="Arial" w:hAnsi="Arial" w:hint="default"/>
          <w:b/>
          <w:i w:val="0"/>
          <w:color w:val="666666"/>
          <w:sz w:val="60"/>
        </w:rPr>
      </w:lvl>
    </w:lvlOverride>
    <w:lvlOverride w:ilvl="1">
      <w:lvl w:ilvl="1">
        <w:start w:val="1"/>
        <w:numFmt w:val="decimal"/>
        <w:suff w:val="nothing"/>
        <w:lvlText w:val="%1.%2  "/>
        <w:lvlJc w:val="left"/>
        <w:pPr>
          <w:ind w:left="0" w:firstLine="0"/>
        </w:pPr>
        <w:rPr>
          <w:rFonts w:ascii="Arial" w:hAnsi="Arial" w:hint="default"/>
          <w:b/>
          <w:i w:val="0"/>
          <w:sz w:val="24"/>
        </w:rPr>
      </w:lvl>
    </w:lvlOverride>
    <w:lvlOverride w:ilvl="2">
      <w:lvl w:ilvl="2">
        <w:start w:val="1"/>
        <w:numFmt w:val="decimal"/>
        <w:suff w:val="nothing"/>
        <w:lvlText w:val="%1.%2.%3  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suff w:val="nothing"/>
        <w:lvlText w:val="%1.%2.%3.%4  "/>
        <w:lvlJc w:val="left"/>
        <w:pPr>
          <w:ind w:left="0" w:firstLine="0"/>
        </w:pPr>
        <w:rPr>
          <w:rFonts w:ascii="Arial" w:hAnsi="Arial" w:hint="default"/>
          <w:b w:val="0"/>
          <w:i w:val="0"/>
          <w:sz w:val="20"/>
        </w:rPr>
      </w:lvl>
    </w:lvlOverride>
    <w:lvlOverride w:ilvl="4">
      <w:lvl w:ilvl="4">
        <w:start w:val="1"/>
        <w:numFmt w:val="decimal"/>
        <w:suff w:val="nothing"/>
        <w:lvlText w:val="%1.%2.%3.%4.%5  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suff w:val="space"/>
        <w:lvlText w:val="%6."/>
        <w:lvlJc w:val="righ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suff w:val="space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suff w:val="space"/>
        <w:lvlText w:val="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suff w:val="space"/>
        <w:lvlText w:val="%9."/>
        <w:lvlJc w:val="right"/>
        <w:pPr>
          <w:ind w:left="0" w:firstLine="0"/>
        </w:pPr>
        <w:rPr>
          <w:rFonts w:hint="default"/>
        </w:rPr>
      </w:lvl>
    </w:lvlOverride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8"/>
  </w:num>
  <w:num w:numId="25">
    <w:abstractNumId w:val="15"/>
  </w:num>
  <w:num w:numId="26">
    <w:abstractNumId w:val="26"/>
  </w:num>
  <w:num w:numId="27">
    <w:abstractNumId w:val="20"/>
  </w:num>
  <w:num w:numId="28">
    <w:abstractNumId w:val="25"/>
  </w:num>
  <w:num w:numId="29">
    <w:abstractNumId w:val="18"/>
  </w:num>
  <w:num w:numId="30">
    <w:abstractNumId w:val="10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SortMethod w:val="0000"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C68"/>
    <w:rsid w:val="0002726B"/>
    <w:rsid w:val="000508B2"/>
    <w:rsid w:val="000512CD"/>
    <w:rsid w:val="00054899"/>
    <w:rsid w:val="000568A8"/>
    <w:rsid w:val="000731DA"/>
    <w:rsid w:val="00077CC3"/>
    <w:rsid w:val="00084994"/>
    <w:rsid w:val="000904E5"/>
    <w:rsid w:val="000C7E51"/>
    <w:rsid w:val="000D6AEE"/>
    <w:rsid w:val="000E0AFD"/>
    <w:rsid w:val="000E452C"/>
    <w:rsid w:val="000E45B2"/>
    <w:rsid w:val="00114F0A"/>
    <w:rsid w:val="0011540C"/>
    <w:rsid w:val="00137A4D"/>
    <w:rsid w:val="00141E0E"/>
    <w:rsid w:val="00151AA2"/>
    <w:rsid w:val="00153C5B"/>
    <w:rsid w:val="00153F00"/>
    <w:rsid w:val="00153F2E"/>
    <w:rsid w:val="001616BD"/>
    <w:rsid w:val="001651FF"/>
    <w:rsid w:val="00171342"/>
    <w:rsid w:val="00174045"/>
    <w:rsid w:val="001773BB"/>
    <w:rsid w:val="00194DC9"/>
    <w:rsid w:val="001A44A2"/>
    <w:rsid w:val="001B43F2"/>
    <w:rsid w:val="001C1F8F"/>
    <w:rsid w:val="001C37D6"/>
    <w:rsid w:val="001C5CBC"/>
    <w:rsid w:val="001D5333"/>
    <w:rsid w:val="001D5784"/>
    <w:rsid w:val="001E08D4"/>
    <w:rsid w:val="001E33A5"/>
    <w:rsid w:val="001F376D"/>
    <w:rsid w:val="001F3837"/>
    <w:rsid w:val="00206A92"/>
    <w:rsid w:val="0022112A"/>
    <w:rsid w:val="00252555"/>
    <w:rsid w:val="00256463"/>
    <w:rsid w:val="00266F2B"/>
    <w:rsid w:val="002677B6"/>
    <w:rsid w:val="00267CF3"/>
    <w:rsid w:val="00276DDF"/>
    <w:rsid w:val="00284FE3"/>
    <w:rsid w:val="00286B19"/>
    <w:rsid w:val="002B0862"/>
    <w:rsid w:val="002C7AD1"/>
    <w:rsid w:val="002F1914"/>
    <w:rsid w:val="00303E74"/>
    <w:rsid w:val="0030499A"/>
    <w:rsid w:val="00312C36"/>
    <w:rsid w:val="003176A2"/>
    <w:rsid w:val="00340CA8"/>
    <w:rsid w:val="00342FD2"/>
    <w:rsid w:val="00345392"/>
    <w:rsid w:val="00350EB3"/>
    <w:rsid w:val="00355384"/>
    <w:rsid w:val="003565E8"/>
    <w:rsid w:val="003741F7"/>
    <w:rsid w:val="003746C6"/>
    <w:rsid w:val="003766B9"/>
    <w:rsid w:val="00392765"/>
    <w:rsid w:val="003A2FCE"/>
    <w:rsid w:val="003A597F"/>
    <w:rsid w:val="003B6705"/>
    <w:rsid w:val="003E0730"/>
    <w:rsid w:val="00404D0D"/>
    <w:rsid w:val="00423368"/>
    <w:rsid w:val="00456CCB"/>
    <w:rsid w:val="00463452"/>
    <w:rsid w:val="00465964"/>
    <w:rsid w:val="00490C6C"/>
    <w:rsid w:val="004B4476"/>
    <w:rsid w:val="004B7112"/>
    <w:rsid w:val="004C4B1D"/>
    <w:rsid w:val="004E03D2"/>
    <w:rsid w:val="004E7EAC"/>
    <w:rsid w:val="004F374B"/>
    <w:rsid w:val="004F44ED"/>
    <w:rsid w:val="0051314B"/>
    <w:rsid w:val="00526A0C"/>
    <w:rsid w:val="005413E3"/>
    <w:rsid w:val="00546E75"/>
    <w:rsid w:val="00555CC1"/>
    <w:rsid w:val="00573B63"/>
    <w:rsid w:val="00590EFB"/>
    <w:rsid w:val="005936E6"/>
    <w:rsid w:val="00597917"/>
    <w:rsid w:val="005A2AD0"/>
    <w:rsid w:val="005B2F37"/>
    <w:rsid w:val="005B4E5A"/>
    <w:rsid w:val="005C4B31"/>
    <w:rsid w:val="005D4790"/>
    <w:rsid w:val="005D54DA"/>
    <w:rsid w:val="005D6AE3"/>
    <w:rsid w:val="005F1E57"/>
    <w:rsid w:val="005F66F3"/>
    <w:rsid w:val="0060561E"/>
    <w:rsid w:val="00615917"/>
    <w:rsid w:val="00620125"/>
    <w:rsid w:val="00624E5D"/>
    <w:rsid w:val="0062603E"/>
    <w:rsid w:val="00640683"/>
    <w:rsid w:val="006555AB"/>
    <w:rsid w:val="00656D20"/>
    <w:rsid w:val="00656E64"/>
    <w:rsid w:val="00662AEE"/>
    <w:rsid w:val="00667DD8"/>
    <w:rsid w:val="00673184"/>
    <w:rsid w:val="00675961"/>
    <w:rsid w:val="0068153F"/>
    <w:rsid w:val="006822CA"/>
    <w:rsid w:val="006A2B0C"/>
    <w:rsid w:val="006B4642"/>
    <w:rsid w:val="006E2BB4"/>
    <w:rsid w:val="006E2C99"/>
    <w:rsid w:val="006E453A"/>
    <w:rsid w:val="006E7C6F"/>
    <w:rsid w:val="006F27DB"/>
    <w:rsid w:val="007004B3"/>
    <w:rsid w:val="00702B4D"/>
    <w:rsid w:val="00704BD5"/>
    <w:rsid w:val="00706C67"/>
    <w:rsid w:val="00707671"/>
    <w:rsid w:val="0071445F"/>
    <w:rsid w:val="0071576D"/>
    <w:rsid w:val="00727ECB"/>
    <w:rsid w:val="0073013E"/>
    <w:rsid w:val="007313BE"/>
    <w:rsid w:val="007329FD"/>
    <w:rsid w:val="00734F2C"/>
    <w:rsid w:val="0074451B"/>
    <w:rsid w:val="00750445"/>
    <w:rsid w:val="00763C01"/>
    <w:rsid w:val="00763EC0"/>
    <w:rsid w:val="007657BC"/>
    <w:rsid w:val="007669E5"/>
    <w:rsid w:val="00784F1A"/>
    <w:rsid w:val="0079704F"/>
    <w:rsid w:val="007A2A66"/>
    <w:rsid w:val="007B0F69"/>
    <w:rsid w:val="007B3F2C"/>
    <w:rsid w:val="007B48BE"/>
    <w:rsid w:val="007D348C"/>
    <w:rsid w:val="007D51FC"/>
    <w:rsid w:val="007E7634"/>
    <w:rsid w:val="007F5163"/>
    <w:rsid w:val="0080534A"/>
    <w:rsid w:val="00821FE4"/>
    <w:rsid w:val="008263A1"/>
    <w:rsid w:val="00830F17"/>
    <w:rsid w:val="00832A96"/>
    <w:rsid w:val="00833368"/>
    <w:rsid w:val="008342B2"/>
    <w:rsid w:val="0083754E"/>
    <w:rsid w:val="00840AB7"/>
    <w:rsid w:val="0085003C"/>
    <w:rsid w:val="00855F6B"/>
    <w:rsid w:val="008862D6"/>
    <w:rsid w:val="00895250"/>
    <w:rsid w:val="008B03E6"/>
    <w:rsid w:val="008D6A8F"/>
    <w:rsid w:val="008E1175"/>
    <w:rsid w:val="008E2F9D"/>
    <w:rsid w:val="00902C57"/>
    <w:rsid w:val="009071AD"/>
    <w:rsid w:val="00912EEC"/>
    <w:rsid w:val="00915D5B"/>
    <w:rsid w:val="00916073"/>
    <w:rsid w:val="0091784A"/>
    <w:rsid w:val="009365F9"/>
    <w:rsid w:val="00942F12"/>
    <w:rsid w:val="0095210C"/>
    <w:rsid w:val="00952FF4"/>
    <w:rsid w:val="00995980"/>
    <w:rsid w:val="009A05C8"/>
    <w:rsid w:val="009A2346"/>
    <w:rsid w:val="009A4697"/>
    <w:rsid w:val="009A4E87"/>
    <w:rsid w:val="009B04F2"/>
    <w:rsid w:val="009B6A65"/>
    <w:rsid w:val="009C1E92"/>
    <w:rsid w:val="009C6BE6"/>
    <w:rsid w:val="009D2A0F"/>
    <w:rsid w:val="009D2E2D"/>
    <w:rsid w:val="009D5969"/>
    <w:rsid w:val="009D5FFF"/>
    <w:rsid w:val="009D727E"/>
    <w:rsid w:val="009E4826"/>
    <w:rsid w:val="009E4C68"/>
    <w:rsid w:val="009E51A0"/>
    <w:rsid w:val="009F49D8"/>
    <w:rsid w:val="00A1251F"/>
    <w:rsid w:val="00A14E83"/>
    <w:rsid w:val="00A23AAB"/>
    <w:rsid w:val="00A255F2"/>
    <w:rsid w:val="00A36765"/>
    <w:rsid w:val="00A60378"/>
    <w:rsid w:val="00A72158"/>
    <w:rsid w:val="00A82010"/>
    <w:rsid w:val="00A84F32"/>
    <w:rsid w:val="00A97A6B"/>
    <w:rsid w:val="00AB39EF"/>
    <w:rsid w:val="00AC2BB5"/>
    <w:rsid w:val="00AD2418"/>
    <w:rsid w:val="00AE488B"/>
    <w:rsid w:val="00AE55DC"/>
    <w:rsid w:val="00AF3C5E"/>
    <w:rsid w:val="00B17637"/>
    <w:rsid w:val="00B21758"/>
    <w:rsid w:val="00B319B1"/>
    <w:rsid w:val="00B325D1"/>
    <w:rsid w:val="00B40C53"/>
    <w:rsid w:val="00B72F99"/>
    <w:rsid w:val="00B87B03"/>
    <w:rsid w:val="00B91E01"/>
    <w:rsid w:val="00B95429"/>
    <w:rsid w:val="00BB0408"/>
    <w:rsid w:val="00BB2C13"/>
    <w:rsid w:val="00BB3E2C"/>
    <w:rsid w:val="00BC08C8"/>
    <w:rsid w:val="00BC1ED8"/>
    <w:rsid w:val="00BD7ACA"/>
    <w:rsid w:val="00BE4C60"/>
    <w:rsid w:val="00BF0385"/>
    <w:rsid w:val="00BF5276"/>
    <w:rsid w:val="00C030CC"/>
    <w:rsid w:val="00C06D65"/>
    <w:rsid w:val="00C32953"/>
    <w:rsid w:val="00C562AD"/>
    <w:rsid w:val="00C603A6"/>
    <w:rsid w:val="00C71A5D"/>
    <w:rsid w:val="00C732B1"/>
    <w:rsid w:val="00C73B33"/>
    <w:rsid w:val="00C81D31"/>
    <w:rsid w:val="00C86541"/>
    <w:rsid w:val="00CB5B6D"/>
    <w:rsid w:val="00CC0951"/>
    <w:rsid w:val="00CC1A82"/>
    <w:rsid w:val="00CC6A37"/>
    <w:rsid w:val="00CE6B13"/>
    <w:rsid w:val="00CF4C7D"/>
    <w:rsid w:val="00CF6289"/>
    <w:rsid w:val="00CF7E2C"/>
    <w:rsid w:val="00D02888"/>
    <w:rsid w:val="00D046D6"/>
    <w:rsid w:val="00D12461"/>
    <w:rsid w:val="00D313E8"/>
    <w:rsid w:val="00D32634"/>
    <w:rsid w:val="00D3342E"/>
    <w:rsid w:val="00D45963"/>
    <w:rsid w:val="00D45CE1"/>
    <w:rsid w:val="00D53403"/>
    <w:rsid w:val="00D654D6"/>
    <w:rsid w:val="00D93ADD"/>
    <w:rsid w:val="00DA11C0"/>
    <w:rsid w:val="00DA351C"/>
    <w:rsid w:val="00DB118B"/>
    <w:rsid w:val="00DE38F1"/>
    <w:rsid w:val="00DE4CF2"/>
    <w:rsid w:val="00DF10B8"/>
    <w:rsid w:val="00DF5B0A"/>
    <w:rsid w:val="00E01811"/>
    <w:rsid w:val="00E03B46"/>
    <w:rsid w:val="00E3414A"/>
    <w:rsid w:val="00E40A11"/>
    <w:rsid w:val="00E4541E"/>
    <w:rsid w:val="00E45DD9"/>
    <w:rsid w:val="00E4708D"/>
    <w:rsid w:val="00E477CC"/>
    <w:rsid w:val="00E517EA"/>
    <w:rsid w:val="00E56938"/>
    <w:rsid w:val="00E57B38"/>
    <w:rsid w:val="00E7245F"/>
    <w:rsid w:val="00E76A19"/>
    <w:rsid w:val="00EA3E4B"/>
    <w:rsid w:val="00ED6F44"/>
    <w:rsid w:val="00ED789D"/>
    <w:rsid w:val="00F05162"/>
    <w:rsid w:val="00F10543"/>
    <w:rsid w:val="00F21441"/>
    <w:rsid w:val="00F325C1"/>
    <w:rsid w:val="00F336DA"/>
    <w:rsid w:val="00F63A80"/>
    <w:rsid w:val="00F71844"/>
    <w:rsid w:val="00F832E0"/>
    <w:rsid w:val="00F9380F"/>
    <w:rsid w:val="00F96B94"/>
    <w:rsid w:val="00FA4C27"/>
    <w:rsid w:val="00FA5113"/>
    <w:rsid w:val="00FB0BA4"/>
    <w:rsid w:val="00FB0E30"/>
    <w:rsid w:val="00FC3FD5"/>
    <w:rsid w:val="00FC6C30"/>
    <w:rsid w:val="00FD024C"/>
    <w:rsid w:val="00FD2B6A"/>
    <w:rsid w:val="00FE0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5:chartTrackingRefBased/>
  <w15:docId w15:val="{90623398-B862-4184-B66B-5A4CB9A7B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unhideWhenUsed/>
    <w:qFormat/>
    <w:rsid w:val="0060561E"/>
  </w:style>
  <w:style w:type="paragraph" w:styleId="berschrift1">
    <w:name w:val="heading 1"/>
    <w:basedOn w:val="Standard"/>
    <w:next w:val="Standard"/>
    <w:link w:val="berschrift1Zchn"/>
    <w:uiPriority w:val="9"/>
    <w:unhideWhenUsed/>
    <w:qFormat/>
    <w:rsid w:val="00624E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8C7F7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24E5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8C7F7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24E5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5D544E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24E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8C7F7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7D5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E40A11"/>
    <w:pPr>
      <w:tabs>
        <w:tab w:val="right" w:pos="9072"/>
      </w:tabs>
      <w:spacing w:after="0" w:line="283" w:lineRule="exact"/>
    </w:pPr>
    <w:rPr>
      <w:rFonts w:ascii="Arial" w:hAnsi="Arial" w:cs="Arial"/>
      <w:sz w:val="17"/>
      <w:szCs w:val="17"/>
    </w:rPr>
  </w:style>
  <w:style w:type="character" w:customStyle="1" w:styleId="KopfzeileZchn">
    <w:name w:val="Kopfzeile Zchn"/>
    <w:basedOn w:val="Absatz-Standardschriftart"/>
    <w:link w:val="Kopfzeile"/>
    <w:uiPriority w:val="99"/>
    <w:rsid w:val="0060561E"/>
    <w:rPr>
      <w:rFonts w:ascii="Arial" w:hAnsi="Arial" w:cs="Arial"/>
      <w:sz w:val="17"/>
      <w:szCs w:val="17"/>
    </w:rPr>
  </w:style>
  <w:style w:type="paragraph" w:styleId="Fuzeile">
    <w:name w:val="footer"/>
    <w:basedOn w:val="Standard"/>
    <w:link w:val="FuzeileZchn"/>
    <w:uiPriority w:val="99"/>
    <w:unhideWhenUsed/>
    <w:rsid w:val="00DE38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0561E"/>
  </w:style>
  <w:style w:type="paragraph" w:customStyle="1" w:styleId="00BAFUPublikationstitel">
    <w:name w:val="00_BAFU_Publikationstitel"/>
    <w:basedOn w:val="Standard"/>
    <w:qFormat/>
    <w:rsid w:val="00E40A11"/>
    <w:pPr>
      <w:tabs>
        <w:tab w:val="right" w:pos="9015"/>
      </w:tabs>
      <w:suppressAutoHyphens/>
      <w:spacing w:after="284" w:line="720" w:lineRule="exact"/>
      <w:outlineLvl w:val="0"/>
    </w:pPr>
    <w:rPr>
      <w:rFonts w:ascii="Arial" w:hAnsi="Arial" w:cs="Arial"/>
      <w:b/>
      <w:sz w:val="60"/>
      <w:szCs w:val="60"/>
    </w:rPr>
  </w:style>
  <w:style w:type="paragraph" w:customStyle="1" w:styleId="00BAFUIHVZVorwort">
    <w:name w:val="00_BAFU_IHVZ_Vorwort"/>
    <w:basedOn w:val="Verzeichnis1"/>
    <w:qFormat/>
    <w:rsid w:val="00286B19"/>
  </w:style>
  <w:style w:type="paragraph" w:customStyle="1" w:styleId="00BAFUImpressumbold">
    <w:name w:val="00_BAFU_Impressum_bold"/>
    <w:basedOn w:val="Standard"/>
    <w:qFormat/>
    <w:rsid w:val="005B2F37"/>
    <w:pPr>
      <w:spacing w:before="284" w:after="0" w:line="283" w:lineRule="exact"/>
    </w:pPr>
    <w:rPr>
      <w:rFonts w:ascii="Arial" w:hAnsi="Arial" w:cs="Arial"/>
      <w:b/>
      <w:sz w:val="17"/>
      <w:szCs w:val="17"/>
    </w:rPr>
  </w:style>
  <w:style w:type="paragraph" w:customStyle="1" w:styleId="00BAFUImpressum">
    <w:name w:val="00_BAFU_Impressum"/>
    <w:basedOn w:val="Standard"/>
    <w:qFormat/>
    <w:rsid w:val="00656E64"/>
    <w:pPr>
      <w:spacing w:after="0" w:line="283" w:lineRule="exact"/>
    </w:pPr>
    <w:rPr>
      <w:rFonts w:ascii="Arial" w:hAnsi="Arial" w:cs="Arial"/>
      <w:sz w:val="17"/>
      <w:szCs w:val="17"/>
    </w:rPr>
  </w:style>
  <w:style w:type="character" w:styleId="Hyperlink">
    <w:name w:val="Hyperlink"/>
    <w:aliases w:val="05_BAFU_Hyperlink"/>
    <w:basedOn w:val="Absatz-Standardschriftart"/>
    <w:uiPriority w:val="99"/>
    <w:unhideWhenUsed/>
    <w:rsid w:val="006E7C6F"/>
    <w:rPr>
      <w:i/>
    </w:rPr>
  </w:style>
  <w:style w:type="character" w:customStyle="1" w:styleId="99Kopfzeilegrau">
    <w:name w:val="99_Kopfzeile grau"/>
    <w:basedOn w:val="Absatz-Standardschriftart"/>
    <w:uiPriority w:val="1"/>
    <w:qFormat/>
    <w:rsid w:val="00ED789D"/>
    <w:rPr>
      <w:color w:val="666666"/>
    </w:rPr>
  </w:style>
  <w:style w:type="paragraph" w:customStyle="1" w:styleId="00BAFUIHVZKapitel">
    <w:name w:val="00_BAFU_IHVZ_Kapitel"/>
    <w:basedOn w:val="Standard"/>
    <w:qFormat/>
    <w:rsid w:val="00F9380F"/>
    <w:pPr>
      <w:pBdr>
        <w:top w:val="single" w:sz="4" w:space="1" w:color="000000" w:themeColor="text1"/>
        <w:bottom w:val="single" w:sz="4" w:space="1" w:color="FFFFFF" w:themeColor="background1"/>
      </w:pBdr>
      <w:tabs>
        <w:tab w:val="left" w:pos="567"/>
        <w:tab w:val="right" w:pos="9015"/>
      </w:tabs>
      <w:suppressAutoHyphens/>
      <w:spacing w:before="284" w:after="0" w:line="283" w:lineRule="exact"/>
      <w:outlineLvl w:val="0"/>
    </w:pPr>
    <w:rPr>
      <w:rFonts w:ascii="Arial" w:hAnsi="Arial" w:cs="Arial"/>
      <w:b/>
      <w:noProof/>
      <w:sz w:val="17"/>
      <w:szCs w:val="17"/>
    </w:rPr>
  </w:style>
  <w:style w:type="paragraph" w:customStyle="1" w:styleId="00BAFUIHVZUnterkategorien">
    <w:name w:val="00_BAFU_IHVZ_Unterkategorien"/>
    <w:basedOn w:val="00BAFUIHVZKapitel"/>
    <w:qFormat/>
    <w:rsid w:val="00895250"/>
    <w:pPr>
      <w:pBdr>
        <w:top w:val="none" w:sz="0" w:space="0" w:color="auto"/>
      </w:pBdr>
      <w:spacing w:before="0"/>
    </w:pPr>
    <w:rPr>
      <w:b w:val="0"/>
    </w:rPr>
  </w:style>
  <w:style w:type="paragraph" w:customStyle="1" w:styleId="00BAFUAbstractEN">
    <w:name w:val="00_BAFU_Abstract EN"/>
    <w:qFormat/>
    <w:rsid w:val="009A05C8"/>
    <w:pPr>
      <w:spacing w:after="284" w:line="283" w:lineRule="exact"/>
      <w:ind w:right="1758"/>
      <w:jc w:val="both"/>
    </w:pPr>
    <w:rPr>
      <w:rFonts w:ascii="Arial" w:hAnsi="Arial" w:cs="Arial"/>
      <w:noProof/>
      <w:sz w:val="20"/>
      <w:szCs w:val="20"/>
      <w:lang w:val="en-GB" w:eastAsia="de-CH"/>
    </w:rPr>
  </w:style>
  <w:style w:type="paragraph" w:customStyle="1" w:styleId="05BAFUGrundschrift">
    <w:name w:val="05_BAFU_Grundschrift"/>
    <w:basedOn w:val="00BAFUAbstractEN"/>
    <w:rsid w:val="007B0F69"/>
    <w:pPr>
      <w:spacing w:after="283"/>
      <w:ind w:right="0"/>
    </w:pPr>
    <w:rPr>
      <w:lang w:val="de-CH"/>
    </w:rPr>
  </w:style>
  <w:style w:type="paragraph" w:customStyle="1" w:styleId="00BAFUAbstractFR">
    <w:name w:val="00_BAFU_Abstract FR"/>
    <w:basedOn w:val="00BAFUAbstractEN"/>
    <w:qFormat/>
    <w:rsid w:val="00A72158"/>
    <w:rPr>
      <w:lang w:val="fr-FR"/>
    </w:rPr>
  </w:style>
  <w:style w:type="paragraph" w:customStyle="1" w:styleId="00BAFUVorwortAutor">
    <w:name w:val="00_BAFU_Vorwort_Autor"/>
    <w:basedOn w:val="05BAFUGrundschrift"/>
    <w:qFormat/>
    <w:rsid w:val="0079704F"/>
    <w:pPr>
      <w:spacing w:after="284"/>
      <w:jc w:val="left"/>
    </w:pPr>
  </w:style>
  <w:style w:type="paragraph" w:customStyle="1" w:styleId="01BAFUKapiteltitel">
    <w:name w:val="01_BAFU_Kapiteltitel"/>
    <w:qFormat/>
    <w:rsid w:val="009A4E87"/>
    <w:pPr>
      <w:spacing w:after="284" w:line="720" w:lineRule="exact"/>
    </w:pPr>
    <w:rPr>
      <w:rFonts w:ascii="Arial" w:hAnsi="Arial" w:cs="Arial"/>
      <w:b/>
      <w:sz w:val="60"/>
      <w:szCs w:val="60"/>
    </w:rPr>
  </w:style>
  <w:style w:type="paragraph" w:customStyle="1" w:styleId="05BAFUGrundschriftohneAbstanddanach">
    <w:name w:val="05_BAFU_Grundschrift ohne Abstand danach"/>
    <w:basedOn w:val="05BAFUGrundschrift"/>
    <w:rsid w:val="00340CA8"/>
    <w:pPr>
      <w:spacing w:after="0"/>
    </w:pPr>
  </w:style>
  <w:style w:type="paragraph" w:customStyle="1" w:styleId="01BAFUKapiteltitelnummeriert">
    <w:name w:val="01_BAFU_Kapiteltitel_nummeriert"/>
    <w:basedOn w:val="01BAFUKapiteltitel"/>
    <w:qFormat/>
    <w:rsid w:val="007B0F69"/>
    <w:pPr>
      <w:numPr>
        <w:numId w:val="8"/>
      </w:numPr>
    </w:pPr>
  </w:style>
  <w:style w:type="paragraph" w:customStyle="1" w:styleId="02BAFUTitelnummeriert">
    <w:name w:val="02_BAFU_Titel_nummeriert"/>
    <w:basedOn w:val="Standard"/>
    <w:qFormat/>
    <w:rsid w:val="00D45CE1"/>
    <w:pPr>
      <w:numPr>
        <w:numId w:val="26"/>
      </w:numPr>
      <w:tabs>
        <w:tab w:val="right" w:pos="9015"/>
      </w:tabs>
      <w:spacing w:after="284" w:line="283" w:lineRule="exact"/>
      <w:ind w:left="357" w:hanging="357"/>
    </w:pPr>
    <w:rPr>
      <w:rFonts w:ascii="Arial" w:hAnsi="Arial" w:cs="Arial"/>
      <w:b/>
      <w:sz w:val="24"/>
      <w:szCs w:val="24"/>
    </w:rPr>
  </w:style>
  <w:style w:type="numbering" w:customStyle="1" w:styleId="BAFUTitelhierarchie">
    <w:name w:val="BAFU_Titelhierarchie"/>
    <w:uiPriority w:val="99"/>
    <w:rsid w:val="006E2C99"/>
    <w:pPr>
      <w:numPr>
        <w:numId w:val="4"/>
      </w:numPr>
    </w:pPr>
  </w:style>
  <w:style w:type="paragraph" w:customStyle="1" w:styleId="04BAFUUntertitelnummerietStufe2">
    <w:name w:val="04_BAFU_Untertitel_nummeriet (Stufe 2)"/>
    <w:basedOn w:val="02BAFUTitelnummeriert"/>
    <w:qFormat/>
    <w:rsid w:val="00C81D31"/>
    <w:pPr>
      <w:numPr>
        <w:ilvl w:val="3"/>
      </w:numPr>
      <w:spacing w:after="0"/>
    </w:pPr>
    <w:rPr>
      <w:b w:val="0"/>
      <w:sz w:val="20"/>
      <w:szCs w:val="20"/>
    </w:rPr>
  </w:style>
  <w:style w:type="paragraph" w:customStyle="1" w:styleId="03BAFUUntertitelnummeriert">
    <w:name w:val="03_BAFU_Untertitel_nummeriert"/>
    <w:basedOn w:val="02BAFUTitelnummeriert"/>
    <w:qFormat/>
    <w:rsid w:val="00C81D31"/>
    <w:pPr>
      <w:numPr>
        <w:ilvl w:val="2"/>
      </w:numPr>
      <w:spacing w:after="0"/>
    </w:pPr>
    <w:rPr>
      <w:sz w:val="20"/>
      <w:szCs w:val="20"/>
    </w:rPr>
  </w:style>
  <w:style w:type="paragraph" w:customStyle="1" w:styleId="00BAFUAbstractDE">
    <w:name w:val="00_BAFU_Abstract DE"/>
    <w:basedOn w:val="00BAFUAbstractEN"/>
    <w:qFormat/>
    <w:rsid w:val="007B0F69"/>
    <w:rPr>
      <w:lang w:val="de-CH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5255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0561E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252555"/>
    <w:rPr>
      <w:vertAlign w:val="superscript"/>
    </w:rPr>
  </w:style>
  <w:style w:type="paragraph" w:customStyle="1" w:styleId="05BAFUFussnote">
    <w:name w:val="05_BAFU_Fussnote"/>
    <w:basedOn w:val="Funotentext"/>
    <w:qFormat/>
    <w:rsid w:val="00252555"/>
    <w:pPr>
      <w:spacing w:line="170" w:lineRule="exact"/>
    </w:pPr>
    <w:rPr>
      <w:rFonts w:ascii="Times New Roman" w:hAnsi="Times New Roman"/>
      <w:sz w:val="14"/>
      <w:lang w:val="de-DE"/>
    </w:rPr>
  </w:style>
  <w:style w:type="paragraph" w:customStyle="1" w:styleId="05BAFUGrundschriftAufzhlungletzte">
    <w:name w:val="05_BAFU_Grundschrift Aufzählung letzte"/>
    <w:basedOn w:val="05BAFUGrundschrift"/>
    <w:qFormat/>
    <w:rsid w:val="007F5163"/>
    <w:pPr>
      <w:numPr>
        <w:numId w:val="14"/>
      </w:numPr>
      <w:ind w:left="199" w:hanging="199"/>
    </w:pPr>
  </w:style>
  <w:style w:type="paragraph" w:customStyle="1" w:styleId="05BAFUGrundschriftAufzhlung">
    <w:name w:val="05_BAFU_Grundschrift Aufzählung"/>
    <w:basedOn w:val="05BAFUGrundschriftAufzhlungletzte"/>
    <w:qFormat/>
    <w:rsid w:val="007F5163"/>
    <w:pPr>
      <w:spacing w:after="0"/>
      <w:ind w:left="198" w:hanging="198"/>
    </w:pPr>
  </w:style>
  <w:style w:type="paragraph" w:customStyle="1" w:styleId="05BAFUGrundschriftAufzhlung2Hierarchie">
    <w:name w:val="05_BAFU_Grundschrift Aufzählung 2. Hierarchie"/>
    <w:basedOn w:val="05BAFUGrundschriftAufzhlung"/>
    <w:qFormat/>
    <w:rsid w:val="009E4826"/>
    <w:pPr>
      <w:numPr>
        <w:ilvl w:val="1"/>
        <w:numId w:val="17"/>
      </w:numPr>
      <w:ind w:left="396" w:hanging="198"/>
    </w:pPr>
  </w:style>
  <w:style w:type="paragraph" w:customStyle="1" w:styleId="05BAFUMarginalientext">
    <w:name w:val="05_BAFU_Marginalientext"/>
    <w:basedOn w:val="05BAFUGrundschrift"/>
    <w:qFormat/>
    <w:rsid w:val="001616BD"/>
    <w:rPr>
      <w:rFonts w:ascii="Times New Roman" w:hAnsi="Times New Roman" w:cs="Times New Roman"/>
      <w:i/>
      <w:color w:val="66666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0561E"/>
    <w:rPr>
      <w:rFonts w:asciiTheme="majorHAnsi" w:eastAsiaTheme="majorEastAsia" w:hAnsiTheme="majorHAnsi" w:cstheme="majorBidi"/>
      <w:color w:val="8C7F76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0561E"/>
    <w:rPr>
      <w:rFonts w:asciiTheme="majorHAnsi" w:eastAsiaTheme="majorEastAsia" w:hAnsiTheme="majorHAnsi" w:cstheme="majorBidi"/>
      <w:color w:val="8C7F76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0561E"/>
    <w:rPr>
      <w:rFonts w:asciiTheme="majorHAnsi" w:eastAsiaTheme="majorEastAsia" w:hAnsiTheme="majorHAnsi" w:cstheme="majorBidi"/>
      <w:color w:val="5D544E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0561E"/>
    <w:rPr>
      <w:rFonts w:asciiTheme="majorHAnsi" w:eastAsiaTheme="majorEastAsia" w:hAnsiTheme="majorHAnsi" w:cstheme="majorBidi"/>
      <w:i/>
      <w:iCs/>
      <w:color w:val="8C7F76" w:themeColor="accent1" w:themeShade="BF"/>
    </w:rPr>
  </w:style>
  <w:style w:type="paragraph" w:styleId="Verzeichnis1">
    <w:name w:val="toc 1"/>
    <w:aliases w:val="00_BAFU_IHVZ_Hierarchie_1"/>
    <w:basedOn w:val="00BAFUIHVZKapitel"/>
    <w:next w:val="Standard"/>
    <w:autoRedefine/>
    <w:uiPriority w:val="39"/>
    <w:unhideWhenUsed/>
    <w:rsid w:val="0011540C"/>
    <w:pPr>
      <w:pBdr>
        <w:top w:val="none" w:sz="0" w:space="0" w:color="auto"/>
        <w:bottom w:val="none" w:sz="0" w:space="0" w:color="auto"/>
      </w:pBdr>
    </w:pPr>
    <w:rPr>
      <w:u w:val="single"/>
      <w:lang w:val="en-GB"/>
    </w:rPr>
  </w:style>
  <w:style w:type="paragraph" w:styleId="Verzeichnis2">
    <w:name w:val="toc 2"/>
    <w:aliases w:val="00_BAFU_IHVZ_Hierarchie_2"/>
    <w:basedOn w:val="00BAFUIHVZUnterkategorien"/>
    <w:next w:val="Standard"/>
    <w:autoRedefine/>
    <w:uiPriority w:val="39"/>
    <w:unhideWhenUsed/>
    <w:rsid w:val="001D5784"/>
  </w:style>
  <w:style w:type="paragraph" w:styleId="Verzeichnis3">
    <w:name w:val="toc 3"/>
    <w:aliases w:val="00_BAFU_IHVZ_Hierarchie_3"/>
    <w:basedOn w:val="00BAFUIHVZUnterkategorien"/>
    <w:next w:val="Standard"/>
    <w:autoRedefine/>
    <w:uiPriority w:val="39"/>
    <w:unhideWhenUsed/>
    <w:rsid w:val="003176A2"/>
  </w:style>
  <w:style w:type="paragraph" w:styleId="Verzeichnis4">
    <w:name w:val="toc 4"/>
    <w:aliases w:val="00_BAFU_IHVZ_Hierarchie 4"/>
    <w:basedOn w:val="00BAFUIHVZUnterkategorien"/>
    <w:next w:val="Standard"/>
    <w:autoRedefine/>
    <w:uiPriority w:val="39"/>
    <w:unhideWhenUsed/>
    <w:rsid w:val="003176A2"/>
  </w:style>
  <w:style w:type="paragraph" w:customStyle="1" w:styleId="01BAFUKapiteltitelohneIHVZ-Eintrag">
    <w:name w:val="01_BAFU_Kapiteltitel_ohne IHVZ-Eintrag"/>
    <w:basedOn w:val="01BAFUKapiteltitel"/>
    <w:qFormat/>
    <w:rsid w:val="003176A2"/>
  </w:style>
  <w:style w:type="paragraph" w:styleId="Verzeichnis5">
    <w:name w:val="toc 5"/>
    <w:basedOn w:val="00BAFUIHVZUnterkategorien"/>
    <w:next w:val="Standard"/>
    <w:autoRedefine/>
    <w:uiPriority w:val="39"/>
    <w:semiHidden/>
    <w:unhideWhenUsed/>
    <w:rsid w:val="00B319B1"/>
  </w:style>
  <w:style w:type="paragraph" w:styleId="Verzeichnis6">
    <w:name w:val="toc 6"/>
    <w:basedOn w:val="00BAFUIHVZUnterkategorien"/>
    <w:next w:val="Standard"/>
    <w:autoRedefine/>
    <w:uiPriority w:val="39"/>
    <w:semiHidden/>
    <w:unhideWhenUsed/>
    <w:rsid w:val="00B319B1"/>
  </w:style>
  <w:style w:type="paragraph" w:styleId="Verzeichnis7">
    <w:name w:val="toc 7"/>
    <w:basedOn w:val="00BAFUIHVZUnterkategorien"/>
    <w:next w:val="Standard"/>
    <w:autoRedefine/>
    <w:uiPriority w:val="39"/>
    <w:semiHidden/>
    <w:unhideWhenUsed/>
    <w:rsid w:val="00B319B1"/>
  </w:style>
  <w:style w:type="paragraph" w:customStyle="1" w:styleId="Formatvorlage1">
    <w:name w:val="Formatvorlage1"/>
    <w:basedOn w:val="00BAFUIHVZKapitel"/>
    <w:rsid w:val="00EA3E4B"/>
  </w:style>
  <w:style w:type="paragraph" w:customStyle="1" w:styleId="99BAFUKopfzeile">
    <w:name w:val="99_BAFU_Kopfzeile"/>
    <w:basedOn w:val="Standard"/>
    <w:qFormat/>
    <w:rsid w:val="003766B9"/>
    <w:pPr>
      <w:tabs>
        <w:tab w:val="right" w:pos="9866"/>
      </w:tabs>
      <w:spacing w:after="0"/>
    </w:pPr>
    <w:rPr>
      <w:rFonts w:ascii="Arial" w:hAnsi="Arial" w:cs="Arial"/>
      <w:noProof/>
      <w:color w:val="FFFFFF" w:themeColor="background1"/>
      <w:sz w:val="17"/>
      <w:szCs w:val="17"/>
      <w:lang w:eastAsia="de-CH"/>
    </w:rPr>
  </w:style>
  <w:style w:type="paragraph" w:customStyle="1" w:styleId="99BAFUKopfzeileGrau">
    <w:name w:val="99_BAFU_Kopfzeile_Grau"/>
    <w:basedOn w:val="Standard"/>
    <w:qFormat/>
    <w:rsid w:val="003766B9"/>
    <w:pPr>
      <w:tabs>
        <w:tab w:val="right" w:pos="9866"/>
      </w:tabs>
      <w:spacing w:after="0"/>
    </w:pPr>
    <w:rPr>
      <w:rFonts w:ascii="Arial" w:hAnsi="Arial" w:cs="Arial"/>
      <w:sz w:val="17"/>
      <w:szCs w:val="17"/>
    </w:rPr>
  </w:style>
  <w:style w:type="paragraph" w:customStyle="1" w:styleId="99BAFUSatzspiegellinie">
    <w:name w:val="99_BAFU_Satzspiegellinie"/>
    <w:basedOn w:val="Kopfzeile"/>
    <w:qFormat/>
    <w:rsid w:val="009D2A0F"/>
    <w:pPr>
      <w:pBdr>
        <w:bottom w:val="single" w:sz="8" w:space="1" w:color="auto"/>
      </w:pBdr>
      <w:spacing w:before="1021"/>
    </w:pPr>
  </w:style>
  <w:style w:type="paragraph" w:customStyle="1" w:styleId="00BAFUSchmutztitel">
    <w:name w:val="00_BAFU_Schmutztitel"/>
    <w:basedOn w:val="00BAFUPublikationstitel"/>
    <w:qFormat/>
    <w:rsid w:val="008E2F9D"/>
  </w:style>
  <w:style w:type="paragraph" w:customStyle="1" w:styleId="00BAFUSchmutztitelUntertitel">
    <w:name w:val="00_BAFU_Schmutztitel_Untertitel"/>
    <w:basedOn w:val="Standard"/>
    <w:qFormat/>
    <w:rsid w:val="009D727E"/>
    <w:pPr>
      <w:tabs>
        <w:tab w:val="right" w:pos="9015"/>
      </w:tabs>
      <w:spacing w:after="284" w:line="283" w:lineRule="exact"/>
    </w:pPr>
    <w:rPr>
      <w:rFonts w:ascii="Arial" w:hAnsi="Arial" w:cs="Arial"/>
      <w:color w:val="000000" w:themeColor="text1"/>
      <w:sz w:val="24"/>
      <w:szCs w:val="24"/>
    </w:rPr>
  </w:style>
  <w:style w:type="paragraph" w:customStyle="1" w:styleId="99BAFUFusszeile">
    <w:name w:val="99_BAFU_Fusszeile"/>
    <w:basedOn w:val="Fuzeile"/>
    <w:qFormat/>
    <w:rsid w:val="0083754E"/>
    <w:rPr>
      <w:rFonts w:ascii="Arial" w:hAnsi="Arial" w:cs="Arial"/>
      <w:sz w:val="20"/>
      <w:szCs w:val="20"/>
    </w:rPr>
  </w:style>
  <w:style w:type="table" w:customStyle="1" w:styleId="00BAFUStandardtabelle">
    <w:name w:val="00_BAFU_Standardtabelle"/>
    <w:basedOn w:val="NormaleTabelle"/>
    <w:uiPriority w:val="99"/>
    <w:rsid w:val="007D51FC"/>
    <w:pPr>
      <w:spacing w:after="0" w:line="200" w:lineRule="exact"/>
    </w:pPr>
    <w:rPr>
      <w:rFonts w:ascii="Arial" w:hAnsi="Arial"/>
      <w:sz w:val="16"/>
    </w:rPr>
    <w:tblPr>
      <w:tblBorders>
        <w:top w:val="single" w:sz="4" w:space="0" w:color="auto"/>
      </w:tblBorders>
    </w:tblPr>
    <w:tblStylePr w:type="firstRow">
      <w:pPr>
        <w:jc w:val="left"/>
      </w:pPr>
      <w:rPr>
        <w:rFonts w:ascii="Arial" w:hAnsi="Arial"/>
        <w:b/>
        <w:i w:val="0"/>
        <w:sz w:val="16"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EinfacheTabelle1">
    <w:name w:val="Plain Table 1"/>
    <w:aliases w:val="00_BAFU"/>
    <w:basedOn w:val="NormaleTabelle"/>
    <w:uiPriority w:val="41"/>
    <w:rsid w:val="00F10543"/>
    <w:pPr>
      <w:spacing w:after="0" w:line="240" w:lineRule="exact"/>
    </w:pPr>
    <w:rPr>
      <w:rFonts w:ascii="Arial" w:hAnsi="Arial"/>
      <w:sz w:val="16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  <w:tblCellMar>
        <w:top w:w="88" w:type="dxa"/>
        <w:left w:w="57" w:type="dxa"/>
        <w:bottom w:w="88" w:type="dxa"/>
        <w:right w:w="57" w:type="dxa"/>
      </w:tblCellMar>
    </w:tblPr>
    <w:tblStylePr w:type="firstRow">
      <w:rPr>
        <w:rFonts w:ascii="Arial" w:hAnsi="Arial"/>
        <w:b/>
        <w:bCs/>
        <w:sz w:val="16"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Horz">
      <w:tblPr/>
      <w:tcPr>
        <w:shd w:val="clear" w:color="auto" w:fill="D9D9D9"/>
      </w:tcPr>
    </w:tblStylePr>
  </w:style>
  <w:style w:type="paragraph" w:customStyle="1" w:styleId="06BAFULegendeText">
    <w:name w:val="06_BAFU_Legende_Text"/>
    <w:basedOn w:val="05BAFUGrundschrift"/>
    <w:qFormat/>
    <w:rsid w:val="00F05162"/>
    <w:pPr>
      <w:jc w:val="left"/>
    </w:pPr>
    <w:rPr>
      <w:i/>
      <w:sz w:val="16"/>
      <w:szCs w:val="16"/>
    </w:rPr>
  </w:style>
  <w:style w:type="paragraph" w:customStyle="1" w:styleId="06BAFULegendeTitel">
    <w:name w:val="06_BAFU_Legende_Titel"/>
    <w:basedOn w:val="05BAFUGrundschrift"/>
    <w:qFormat/>
    <w:rsid w:val="00F05162"/>
    <w:pPr>
      <w:spacing w:after="0"/>
      <w:jc w:val="left"/>
    </w:pPr>
    <w:rPr>
      <w:b/>
      <w:sz w:val="16"/>
      <w:szCs w:val="16"/>
    </w:rPr>
  </w:style>
  <w:style w:type="paragraph" w:customStyle="1" w:styleId="07BAFUTabellelinks">
    <w:name w:val="07_BAFU_Tabelle_links"/>
    <w:basedOn w:val="Standard"/>
    <w:qFormat/>
    <w:rsid w:val="00CF6289"/>
    <w:pPr>
      <w:spacing w:after="0" w:line="200" w:lineRule="atLeast"/>
    </w:pPr>
    <w:rPr>
      <w:rFonts w:ascii="Arial" w:hAnsi="Arial" w:cs="Arial"/>
      <w:bCs/>
      <w:spacing w:val="-3"/>
      <w:sz w:val="16"/>
      <w:szCs w:val="16"/>
      <w:lang w:val="en-US"/>
    </w:rPr>
  </w:style>
  <w:style w:type="paragraph" w:customStyle="1" w:styleId="07BAFUTabellenkopf">
    <w:name w:val="07_BAFU_Tabellenkopf"/>
    <w:basedOn w:val="07BAFUTabellelinks"/>
    <w:qFormat/>
    <w:rsid w:val="00CF6289"/>
    <w:rPr>
      <w:b/>
    </w:rPr>
  </w:style>
  <w:style w:type="paragraph" w:customStyle="1" w:styleId="07BAFUTabellezentriert">
    <w:name w:val="07_BAFU_Tabelle_zentriert"/>
    <w:basedOn w:val="07BAFUTabellelinks"/>
    <w:qFormat/>
    <w:rsid w:val="00CF6289"/>
    <w:pPr>
      <w:jc w:val="center"/>
    </w:pPr>
  </w:style>
  <w:style w:type="table" w:styleId="Gitternetztabelle2">
    <w:name w:val="Grid Table 2"/>
    <w:basedOn w:val="NormaleTabelle"/>
    <w:uiPriority w:val="47"/>
    <w:rsid w:val="00BF5276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shd w:val="clear" w:color="auto" w:fill="D9D9D9"/>
      </w:tcPr>
    </w:tblStylePr>
    <w:tblStylePr w:type="band1Vert">
      <w:tblPr/>
      <w:tcPr>
        <w:shd w:val="clear" w:color="auto" w:fill="D9D9D9"/>
      </w:tcPr>
    </w:tblStylePr>
    <w:tblStylePr w:type="band1Horz">
      <w:tblPr/>
      <w:tcPr>
        <w:shd w:val="clear" w:color="auto" w:fill="D9D9D9"/>
      </w:tcPr>
    </w:tblStylePr>
  </w:style>
  <w:style w:type="paragraph" w:customStyle="1" w:styleId="07BAFUTabellelinksmitAufzhlung">
    <w:name w:val="07_BAFU_Tabelle_links_mit_Aufzählung"/>
    <w:basedOn w:val="07BAFUTabellelinks"/>
    <w:qFormat/>
    <w:rsid w:val="00CF6289"/>
    <w:pPr>
      <w:numPr>
        <w:numId w:val="24"/>
      </w:numPr>
    </w:pPr>
  </w:style>
  <w:style w:type="paragraph" w:customStyle="1" w:styleId="06aBAFULegendeTabellen-Nr">
    <w:name w:val="06a_BAFU_Legende_Tabellen-Nr"/>
    <w:basedOn w:val="06BAFULegendeTitel"/>
    <w:qFormat/>
    <w:rsid w:val="00A36765"/>
  </w:style>
  <w:style w:type="paragraph" w:customStyle="1" w:styleId="06bBAFULegendeTitelAbbildung-Nr">
    <w:name w:val="06b_BAFU_Legende_Titel_Abbildung-Nr."/>
    <w:basedOn w:val="06BAFULegendeTitel"/>
    <w:qFormat/>
    <w:rsid w:val="00AF3C5E"/>
  </w:style>
  <w:style w:type="paragraph" w:styleId="Beschriftung">
    <w:name w:val="caption"/>
    <w:basedOn w:val="Standard"/>
    <w:next w:val="Standard"/>
    <w:uiPriority w:val="35"/>
    <w:unhideWhenUsed/>
    <w:qFormat/>
    <w:rsid w:val="00392765"/>
    <w:pPr>
      <w:spacing w:after="200" w:line="240" w:lineRule="auto"/>
    </w:pPr>
    <w:rPr>
      <w:i/>
      <w:iCs/>
      <w:color w:val="485956" w:themeColor="text2"/>
      <w:sz w:val="18"/>
      <w:szCs w:val="18"/>
    </w:rPr>
  </w:style>
  <w:style w:type="paragraph" w:customStyle="1" w:styleId="00BAFUAbstractsStichwrterkursiv">
    <w:name w:val="00_BAFU_Abstracts_Stichwörter_kursiv"/>
    <w:basedOn w:val="Standard"/>
    <w:qFormat/>
    <w:rsid w:val="00174045"/>
    <w:pPr>
      <w:spacing w:line="283" w:lineRule="exact"/>
    </w:pPr>
    <w:rPr>
      <w:rFonts w:ascii="Times New Roman" w:hAnsi="Times New Roman" w:cs="Times New Roman"/>
      <w:i/>
      <w:sz w:val="17"/>
      <w:szCs w:val="17"/>
      <w:lang w:val="de-DE"/>
    </w:rPr>
  </w:style>
  <w:style w:type="paragraph" w:customStyle="1" w:styleId="00BAFUAbstractsStichwrterTitel">
    <w:name w:val="00_BAFU_Abstracts_Stichwörter_Titel"/>
    <w:basedOn w:val="Standard"/>
    <w:qFormat/>
    <w:rsid w:val="00174045"/>
    <w:pPr>
      <w:spacing w:after="0" w:line="283" w:lineRule="exact"/>
    </w:pPr>
    <w:rPr>
      <w:rFonts w:ascii="Arial" w:hAnsi="Arial" w:cs="Arial"/>
      <w:b/>
      <w:sz w:val="17"/>
      <w:szCs w:val="17"/>
      <w:lang w:val="de-DE"/>
    </w:rPr>
  </w:style>
  <w:style w:type="character" w:customStyle="1" w:styleId="05BAFUGrundschriftkursiv">
    <w:name w:val="05_BAFU_Grundschrift kursiv"/>
    <w:basedOn w:val="Absatz-Standardschriftart"/>
    <w:uiPriority w:val="1"/>
    <w:qFormat/>
    <w:rsid w:val="00FA5113"/>
    <w:rPr>
      <w:i/>
    </w:rPr>
  </w:style>
  <w:style w:type="paragraph" w:customStyle="1" w:styleId="03BAFUUntertitel">
    <w:name w:val="03_BAFU_Untertitel"/>
    <w:basedOn w:val="03BAFUUntertitelnummeriert"/>
    <w:qFormat/>
    <w:rsid w:val="004B7112"/>
    <w:pPr>
      <w:numPr>
        <w:ilvl w:val="0"/>
        <w:numId w:val="0"/>
      </w:numPr>
    </w:pPr>
  </w:style>
  <w:style w:type="paragraph" w:customStyle="1" w:styleId="02BAFUTitel">
    <w:name w:val="02_BAFU_Titel"/>
    <w:basedOn w:val="02BAFUTitelnummeriert"/>
    <w:qFormat/>
    <w:rsid w:val="004B7112"/>
    <w:pPr>
      <w:numPr>
        <w:numId w:val="0"/>
      </w:numPr>
    </w:pPr>
  </w:style>
  <w:style w:type="paragraph" w:customStyle="1" w:styleId="05BAFUMarginalientitel">
    <w:name w:val="05_BAFU_Marginalientitel"/>
    <w:basedOn w:val="05BAFUMarginalientext"/>
    <w:qFormat/>
    <w:rsid w:val="001616BD"/>
    <w:pPr>
      <w:spacing w:after="0"/>
    </w:pPr>
    <w:rPr>
      <w:b/>
    </w:rPr>
  </w:style>
  <w:style w:type="paragraph" w:customStyle="1" w:styleId="05BAFUGrundschriftAufzhlung2Hierarchieletzte">
    <w:name w:val="05_BAFU_Grundschrift Aufzählung 2. Hierarchie letzte"/>
    <w:basedOn w:val="05BAFUGrundschriftAufzhlung2Hierarchie"/>
    <w:qFormat/>
    <w:rsid w:val="00F71844"/>
    <w:pPr>
      <w:spacing w:after="283"/>
    </w:pPr>
  </w:style>
  <w:style w:type="paragraph" w:styleId="Listenabsatz">
    <w:name w:val="List Paragraph"/>
    <w:basedOn w:val="Standard"/>
    <w:uiPriority w:val="34"/>
    <w:unhideWhenUsed/>
    <w:qFormat/>
    <w:rsid w:val="00830F17"/>
    <w:pPr>
      <w:ind w:left="720"/>
      <w:contextualSpacing/>
    </w:pPr>
  </w:style>
  <w:style w:type="paragraph" w:customStyle="1" w:styleId="00BAFUPublikationUntertitel">
    <w:name w:val="00_BAFU_Publikation Untertitel"/>
    <w:basedOn w:val="Standard"/>
    <w:qFormat/>
    <w:rsid w:val="009D727E"/>
    <w:pPr>
      <w:tabs>
        <w:tab w:val="right" w:pos="9015"/>
      </w:tabs>
      <w:spacing w:after="284" w:line="283" w:lineRule="exact"/>
    </w:pPr>
    <w:rPr>
      <w:rFonts w:ascii="Arial" w:hAnsi="Arial" w:cs="Arial"/>
      <w:color w:val="FFFFFF" w:themeColor="background1"/>
      <w:sz w:val="24"/>
      <w:szCs w:val="24"/>
    </w:rPr>
  </w:style>
  <w:style w:type="paragraph" w:customStyle="1" w:styleId="03BAFUGlossartitel">
    <w:name w:val="03_BAFU_Glossartitel"/>
    <w:basedOn w:val="03BAFUUntertitel"/>
    <w:qFormat/>
    <w:rsid w:val="00153F00"/>
    <w:pPr>
      <w:spacing w:before="283"/>
    </w:pPr>
  </w:style>
  <w:style w:type="paragraph" w:styleId="Index1">
    <w:name w:val="index 1"/>
    <w:aliases w:val="08_BAFU_Glossar"/>
    <w:basedOn w:val="05BAFUGrundschriftohneAbstanddanach"/>
    <w:next w:val="Standard"/>
    <w:autoRedefine/>
    <w:uiPriority w:val="99"/>
    <w:semiHidden/>
    <w:unhideWhenUsed/>
    <w:rsid w:val="00763C01"/>
    <w:pPr>
      <w:spacing w:line="240" w:lineRule="auto"/>
    </w:pPr>
  </w:style>
  <w:style w:type="paragraph" w:styleId="Abbildungsverzeichnis">
    <w:name w:val="table of figures"/>
    <w:basedOn w:val="05BAFUGrundschriftohneAbstanddanach"/>
    <w:next w:val="Standard"/>
    <w:uiPriority w:val="99"/>
    <w:unhideWhenUsed/>
    <w:rsid w:val="000508B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32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32E0"/>
    <w:rPr>
      <w:rFonts w:ascii="Segoe UI" w:hAnsi="Segoe UI" w:cs="Segoe UI"/>
      <w:sz w:val="18"/>
      <w:szCs w:val="18"/>
    </w:rPr>
  </w:style>
  <w:style w:type="paragraph" w:customStyle="1" w:styleId="00BAFUAbstractIT">
    <w:name w:val="00_BAFU_Abstract IT"/>
    <w:basedOn w:val="00BAFUAbstractFR"/>
    <w:qFormat/>
    <w:rsid w:val="00141E0E"/>
    <w:pPr>
      <w:ind w:right="2438"/>
    </w:pPr>
    <w:rPr>
      <w:lang w:val="it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560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Projekte\Publishing\Publikationen\UV%200817%20Aktualisierung%20Betr.%20Sicherheitskonzept%20(ESV)\03-Layout\VORL_Anhang_ESV.dotx" TargetMode="External"/></Relationships>
</file>

<file path=word/theme/theme1.xml><?xml version="1.0" encoding="utf-8"?>
<a:theme xmlns:a="http://schemas.openxmlformats.org/drawingml/2006/main" name="Office Theme">
  <a:themeElements>
    <a:clrScheme name="BAFU 02">
      <a:dk1>
        <a:srgbClr val="000000"/>
      </a:dk1>
      <a:lt1>
        <a:srgbClr val="FFFFFF"/>
      </a:lt1>
      <a:dk2>
        <a:srgbClr val="485956"/>
      </a:dk2>
      <a:lt2>
        <a:srgbClr val="9DB4C4"/>
      </a:lt2>
      <a:accent1>
        <a:srgbClr val="B4ACA6"/>
      </a:accent1>
      <a:accent2>
        <a:srgbClr val="93B479"/>
      </a:accent2>
      <a:accent3>
        <a:srgbClr val="008F85"/>
      </a:accent3>
      <a:accent4>
        <a:srgbClr val="62A8E5"/>
      </a:accent4>
      <a:accent5>
        <a:srgbClr val="32B8DF"/>
      </a:accent5>
      <a:accent6>
        <a:srgbClr val="FF5F55"/>
      </a:accent6>
      <a:hlink>
        <a:srgbClr val="19975D"/>
      </a:hlink>
      <a:folHlink>
        <a:srgbClr val="0078BF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2F9E8-553A-4C8B-8AE4-8CB2B030C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VORL_Anhang_ESV</Template>
  <TotalTime>0</TotalTime>
  <Pages>5</Pages>
  <Words>687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Aebischer Cindy BAFU</dc:creator>
  <cp:keywords/>
  <dc:description/>
  <cp:lastModifiedBy>Administrator</cp:lastModifiedBy>
  <cp:revision>56</cp:revision>
  <cp:lastPrinted>2019-09-05T12:42:00Z</cp:lastPrinted>
  <dcterms:created xsi:type="dcterms:W3CDTF">2019-10-02T15:58:00Z</dcterms:created>
  <dcterms:modified xsi:type="dcterms:W3CDTF">2020-02-04T06:13:00Z</dcterms:modified>
</cp:coreProperties>
</file>