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E29C" w14:textId="77777777" w:rsidR="003D1F2F" w:rsidRPr="00BE4E85" w:rsidRDefault="003D1F2F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p w14:paraId="07606EF7" w14:textId="699A7872" w:rsidR="003D1F2F" w:rsidRPr="00BE4E85" w:rsidRDefault="003D1F2F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BE4E85">
        <w:rPr>
          <w:rFonts w:ascii="Arial" w:hAnsi="Arial" w:cs="Arial"/>
          <w:b/>
          <w:sz w:val="32"/>
          <w:szCs w:val="32"/>
          <w:lang w:val="en-GB"/>
        </w:rPr>
        <w:t>Contract on waste disposal in transboundary shipments of waste</w:t>
      </w:r>
      <w:r w:rsidRPr="00BE4E85">
        <w:rPr>
          <w:rFonts w:ascii="Arial" w:hAnsi="Arial" w:cs="Arial"/>
          <w:b/>
          <w:sz w:val="36"/>
          <w:szCs w:val="36"/>
          <w:lang w:val="en-GB"/>
        </w:rPr>
        <w:t xml:space="preserve"> </w:t>
      </w:r>
    </w:p>
    <w:p w14:paraId="198DA99D" w14:textId="77777777" w:rsidR="003D1F2F" w:rsidRPr="00BE4E85" w:rsidRDefault="003D1F2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AB0A222" w14:textId="77777777" w:rsidR="003D1F2F" w:rsidRPr="00BE4E85" w:rsidRDefault="00990F7C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In accordance with the Basel Convention and the Swiss Ordinance on Movements of Waste (OMW)</w:t>
      </w:r>
    </w:p>
    <w:p w14:paraId="1548D1BD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25A2FBE8" w14:textId="77777777" w:rsidR="00FB7145" w:rsidRPr="00BE4E85" w:rsidRDefault="00FB7145">
      <w:pPr>
        <w:rPr>
          <w:rFonts w:ascii="Arial" w:hAnsi="Arial" w:cs="Arial"/>
          <w:sz w:val="22"/>
          <w:szCs w:val="22"/>
          <w:lang w:val="en-GB"/>
        </w:rPr>
      </w:pPr>
    </w:p>
    <w:p w14:paraId="3C340048" w14:textId="77777777" w:rsidR="00AF5A02" w:rsidRPr="00BE4E85" w:rsidRDefault="00AF5A02">
      <w:pPr>
        <w:rPr>
          <w:rFonts w:ascii="Arial" w:hAnsi="Arial" w:cs="Arial"/>
          <w:sz w:val="22"/>
          <w:szCs w:val="22"/>
          <w:lang w:val="en-GB"/>
        </w:rPr>
      </w:pPr>
    </w:p>
    <w:p w14:paraId="78A6A841" w14:textId="2562C4C5" w:rsidR="003D1F2F" w:rsidRPr="00BE4E85" w:rsidRDefault="00FB7145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 xml:space="preserve">Between the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waste generator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/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exporter</w:t>
      </w:r>
    </w:p>
    <w:p w14:paraId="2C91AF90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6C08FB28" w14:textId="65DD1CED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XXX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>]</w:t>
      </w:r>
    </w:p>
    <w:p w14:paraId="2F981130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XXX</w:t>
      </w:r>
    </w:p>
    <w:p w14:paraId="77D82863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XXX</w:t>
      </w:r>
    </w:p>
    <w:p w14:paraId="3A9268E2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1DCE76F4" w14:textId="6EABA116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hereinafter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>]</w:t>
      </w:r>
    </w:p>
    <w:p w14:paraId="14B621BF" w14:textId="77777777" w:rsidR="00FB7145" w:rsidRPr="00BE4E85" w:rsidRDefault="00FB7145">
      <w:pPr>
        <w:rPr>
          <w:rFonts w:ascii="Arial" w:hAnsi="Arial" w:cs="Arial"/>
          <w:sz w:val="22"/>
          <w:szCs w:val="22"/>
          <w:lang w:val="en-GB"/>
        </w:rPr>
      </w:pPr>
    </w:p>
    <w:p w14:paraId="2A394B38" w14:textId="77777777" w:rsidR="00FB7145" w:rsidRPr="00BE4E85" w:rsidRDefault="00FB7145">
      <w:pPr>
        <w:rPr>
          <w:rFonts w:ascii="Arial" w:hAnsi="Arial" w:cs="Arial"/>
          <w:sz w:val="22"/>
          <w:szCs w:val="22"/>
          <w:lang w:val="en-GB"/>
        </w:rPr>
      </w:pPr>
    </w:p>
    <w:p w14:paraId="73076AF9" w14:textId="41EF7014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and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the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disposal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/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recovery facility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delete where not applicable</w:t>
      </w:r>
      <w:r w:rsidRPr="00BE4E85">
        <w:rPr>
          <w:rFonts w:ascii="Arial" w:hAnsi="Arial" w:cs="Arial"/>
          <w:sz w:val="22"/>
          <w:szCs w:val="22"/>
          <w:lang w:val="en-GB"/>
        </w:rPr>
        <w:t>]</w:t>
      </w:r>
    </w:p>
    <w:p w14:paraId="7E9FC52B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525C066B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YYY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>]</w:t>
      </w:r>
    </w:p>
    <w:p w14:paraId="2F6F2431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YYY</w:t>
      </w:r>
    </w:p>
    <w:p w14:paraId="55CC462A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YYY</w:t>
      </w:r>
    </w:p>
    <w:p w14:paraId="18AC9559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2FEA33E0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hereinafter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>]</w:t>
      </w:r>
    </w:p>
    <w:p w14:paraId="46D4E939" w14:textId="77777777" w:rsidR="003D1F2F" w:rsidRPr="00BE4E85" w:rsidRDefault="003D1F2F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104092B" w14:textId="77777777" w:rsidR="003D1F2F" w:rsidRPr="00BE4E85" w:rsidRDefault="003D1F2F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</w:t>
      </w:r>
    </w:p>
    <w:p w14:paraId="42E0B22E" w14:textId="77777777" w:rsidR="003D1F2F" w:rsidRPr="00BE4E85" w:rsidRDefault="003D1F2F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120566B" w14:textId="77777777" w:rsidR="00202B32" w:rsidRPr="00BE4E85" w:rsidRDefault="00202B3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10A01A32" w14:textId="77777777" w:rsidR="003D1F2F" w:rsidRPr="00BE4E85" w:rsidRDefault="003D1F2F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E4E85">
        <w:rPr>
          <w:rFonts w:ascii="Arial" w:hAnsi="Arial" w:cs="Arial"/>
          <w:b/>
          <w:sz w:val="22"/>
          <w:szCs w:val="22"/>
          <w:lang w:val="en-GB"/>
        </w:rPr>
        <w:t>§ 1: Object</w:t>
      </w:r>
    </w:p>
    <w:p w14:paraId="6919A30A" w14:textId="77777777" w:rsidR="003D1F2F" w:rsidRPr="00BE4E85" w:rsidRDefault="003D1F2F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6"/>
        <w:gridCol w:w="4733"/>
      </w:tblGrid>
      <w:tr w:rsidR="003D1F2F" w:rsidRPr="00BE4E85" w14:paraId="614F0C2E" w14:textId="77777777" w:rsidTr="003164DC">
        <w:tc>
          <w:tcPr>
            <w:tcW w:w="4906" w:type="dxa"/>
          </w:tcPr>
          <w:p w14:paraId="17909D4A" w14:textId="77777777" w:rsidR="003D1F2F" w:rsidRPr="00BE4E85" w:rsidRDefault="003D1F2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BE4E85">
              <w:rPr>
                <w:rFonts w:ascii="Arial" w:hAnsi="Arial" w:cs="Arial"/>
                <w:sz w:val="22"/>
                <w:szCs w:val="22"/>
                <w:lang w:val="en-GB"/>
              </w:rPr>
              <w:t>Re notification no.:</w:t>
            </w:r>
          </w:p>
        </w:tc>
        <w:tc>
          <w:tcPr>
            <w:tcW w:w="4733" w:type="dxa"/>
          </w:tcPr>
          <w:p w14:paraId="21EECD84" w14:textId="77777777" w:rsidR="003D1F2F" w:rsidRPr="00BE4E85" w:rsidRDefault="003D1F2F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309328A3" w14:textId="77777777" w:rsidR="00202B32" w:rsidRPr="00BE4E85" w:rsidRDefault="00202B3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188ACC95" w14:textId="77777777" w:rsidR="00202B32" w:rsidRPr="00BE4E85" w:rsidRDefault="00202B3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1FD74207" w14:textId="77777777" w:rsidR="003D1F2F" w:rsidRPr="00BE4E85" w:rsidRDefault="003D1F2F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E4E85">
        <w:rPr>
          <w:rFonts w:ascii="Arial" w:hAnsi="Arial" w:cs="Arial"/>
          <w:b/>
          <w:sz w:val="22"/>
          <w:szCs w:val="22"/>
          <w:lang w:val="en-GB"/>
        </w:rPr>
        <w:t>§ 2: Disposal/recovery facility</w:t>
      </w:r>
    </w:p>
    <w:p w14:paraId="200CCE7A" w14:textId="77777777" w:rsidR="003D1F2F" w:rsidRPr="00BE4E85" w:rsidRDefault="003D1F2F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659E02F" w14:textId="145FD89D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 xml:space="preserve">The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disposal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/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recovery facility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] undertakes for the duration of this contract to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dispose of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/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recover</w:t>
      </w:r>
      <w:r w:rsidRPr="00BE4E85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lang w:val="en-GB"/>
        </w:rPr>
        <w:t>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delete where not applicable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] the </w:t>
      </w:r>
      <w:r w:rsidR="00EE1368">
        <w:rPr>
          <w:rFonts w:ascii="Arial" w:hAnsi="Arial" w:cs="Arial"/>
          <w:sz w:val="22"/>
          <w:szCs w:val="22"/>
          <w:lang w:val="en-GB"/>
        </w:rPr>
        <w:t>specified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waste in its facilities.</w:t>
      </w:r>
    </w:p>
    <w:p w14:paraId="60FA37F3" w14:textId="743F62D9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 xml:space="preserve">The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disposal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/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recovery facility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] confirms that it is authorised by its national law to receive </w:t>
      </w:r>
      <w:r w:rsidR="004E1CFE">
        <w:rPr>
          <w:rFonts w:ascii="Arial" w:hAnsi="Arial" w:cs="Arial"/>
          <w:sz w:val="22"/>
          <w:szCs w:val="22"/>
          <w:lang w:val="en-GB"/>
        </w:rPr>
        <w:t xml:space="preserve">the 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waste for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disposal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/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recovery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delete where not applicable</w:t>
      </w:r>
      <w:r w:rsidRPr="00BE4E85">
        <w:rPr>
          <w:rFonts w:ascii="Arial" w:hAnsi="Arial" w:cs="Arial"/>
          <w:sz w:val="22"/>
          <w:szCs w:val="22"/>
          <w:lang w:val="en-GB"/>
        </w:rPr>
        <w:t>].</w:t>
      </w:r>
    </w:p>
    <w:p w14:paraId="7A414D0D" w14:textId="77777777" w:rsidR="00FB7145" w:rsidRPr="00BE4E85" w:rsidRDefault="00FB7145">
      <w:pPr>
        <w:rPr>
          <w:rFonts w:ascii="Arial" w:hAnsi="Arial" w:cs="Arial"/>
          <w:sz w:val="22"/>
          <w:szCs w:val="22"/>
          <w:lang w:val="en-GB"/>
        </w:rPr>
      </w:pPr>
    </w:p>
    <w:p w14:paraId="3635DB84" w14:textId="77777777" w:rsidR="00202B32" w:rsidRPr="00BE4E85" w:rsidRDefault="00202B32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4B333117" w14:textId="6351FA8F" w:rsidR="003D1F2F" w:rsidRPr="00BE4E85" w:rsidRDefault="003D1F2F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E4E85">
        <w:rPr>
          <w:rFonts w:ascii="Arial" w:hAnsi="Arial" w:cs="Arial"/>
          <w:b/>
          <w:sz w:val="22"/>
          <w:szCs w:val="22"/>
          <w:lang w:val="en-GB"/>
        </w:rPr>
        <w:t xml:space="preserve">§ 3: Take-back </w:t>
      </w:r>
    </w:p>
    <w:p w14:paraId="05EF2CE8" w14:textId="77777777" w:rsidR="003D1F2F" w:rsidRPr="00BE4E85" w:rsidRDefault="003D1F2F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39A62D3" w14:textId="69A1C2F7" w:rsidR="005D0BBB" w:rsidRPr="00BE4E85" w:rsidRDefault="003D1F2F">
      <w:pPr>
        <w:ind w:right="-142"/>
        <w:rPr>
          <w:rFonts w:ascii="Arial" w:hAnsi="Arial" w:cs="Arial"/>
          <w:i/>
          <w:color w:val="000000"/>
          <w:sz w:val="18"/>
          <w:szCs w:val="18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The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 xml:space="preserve"> waste generator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/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exporter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] undertakes to take back the waste in accordance with Art. 9 para. </w:t>
      </w: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2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of the Basel Convention if the shipment or recovery or disposal is not completed as intended or if it was effected illegally. </w:t>
      </w:r>
    </w:p>
    <w:p w14:paraId="14CE0861" w14:textId="77777777" w:rsidR="00FB4051" w:rsidRPr="00BE4E85" w:rsidRDefault="00FB4051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F242EE8" w14:textId="05057F5E" w:rsidR="003D1F2F" w:rsidRPr="00BE4E85" w:rsidRDefault="003D1F2F">
      <w:pPr>
        <w:ind w:right="-142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 xml:space="preserve">The 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disposal / recovery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facility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>] undertakes to recover/dispose of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delete where not applicable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] the waste in accordance with Art. 9 para. </w:t>
      </w: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3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of the Basel Convention if the shipment was effected illegally through the fault of the disposal/recovery facility. </w:t>
      </w:r>
    </w:p>
    <w:p w14:paraId="6A284090" w14:textId="77777777" w:rsidR="003D1F2F" w:rsidRPr="00BE4E85" w:rsidRDefault="003D1F2F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541BCB1" w14:textId="77777777" w:rsidR="00636F3D" w:rsidRPr="00BE4E85" w:rsidRDefault="00636F3D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3E7DE1B3" w14:textId="77777777" w:rsidR="00636F3D" w:rsidRPr="00BE4E85" w:rsidRDefault="00636F3D">
      <w:pPr>
        <w:ind w:right="-426"/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7E48631F" w14:textId="77777777" w:rsidR="00636F3D" w:rsidRPr="00BE4E85" w:rsidRDefault="00636F3D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00B95806" w14:textId="77777777" w:rsidR="00713496" w:rsidRPr="00BE4E85" w:rsidRDefault="0071290B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E4E85">
        <w:rPr>
          <w:rFonts w:ascii="Arial" w:hAnsi="Arial" w:cs="Arial"/>
          <w:b/>
          <w:sz w:val="22"/>
          <w:szCs w:val="22"/>
          <w:lang w:val="en-GB"/>
        </w:rPr>
        <w:lastRenderedPageBreak/>
        <w:t>§ 4: Documents</w:t>
      </w:r>
    </w:p>
    <w:p w14:paraId="61728AAF" w14:textId="77777777" w:rsidR="00713496" w:rsidRPr="00BE4E85" w:rsidRDefault="00713496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023F57BC" w14:textId="141251E6" w:rsidR="00A72724" w:rsidRPr="00BE4E85" w:rsidRDefault="00924CC2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 xml:space="preserve">The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disposal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/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recovery facility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] undertakes in accordance with Art. 31 para. </w:t>
      </w: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5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let. </w:t>
      </w: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a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OMW</w:t>
      </w:r>
      <w:r w:rsidR="001C35AF">
        <w:rPr>
          <w:rFonts w:ascii="Arial" w:hAnsi="Arial" w:cs="Arial"/>
          <w:sz w:val="22"/>
          <w:szCs w:val="22"/>
          <w:lang w:val="en-GB"/>
        </w:rPr>
        <w:t xml:space="preserve"> </w:t>
      </w:r>
      <w:r w:rsidR="000B2DE4">
        <w:rPr>
          <w:rFonts w:ascii="Arial" w:hAnsi="Arial" w:cs="Arial"/>
          <w:sz w:val="22"/>
          <w:szCs w:val="22"/>
          <w:lang w:val="en-GB"/>
        </w:rPr>
        <w:t xml:space="preserve">in connection with Art. 6 para. </w:t>
      </w:r>
      <w:proofErr w:type="gramStart"/>
      <w:r w:rsidR="001C35AF">
        <w:rPr>
          <w:rFonts w:ascii="Arial" w:hAnsi="Arial" w:cs="Arial"/>
          <w:sz w:val="22"/>
          <w:szCs w:val="22"/>
          <w:lang w:val="en-GB"/>
        </w:rPr>
        <w:t>9</w:t>
      </w:r>
      <w:proofErr w:type="gramEnd"/>
      <w:r w:rsidR="001C35AF">
        <w:rPr>
          <w:rFonts w:ascii="Arial" w:hAnsi="Arial" w:cs="Arial"/>
          <w:sz w:val="22"/>
          <w:szCs w:val="22"/>
          <w:lang w:val="en-GB"/>
        </w:rPr>
        <w:t xml:space="preserve"> of the Basel Convention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to send the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exporter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] and the competent authorities a copy of the movement document (acknowledgement of receipt) within 3 working days of the delivery of the waste. </w:t>
      </w:r>
    </w:p>
    <w:p w14:paraId="53158569" w14:textId="77777777" w:rsidR="00924CC2" w:rsidRPr="00BE4E85" w:rsidRDefault="00924CC2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 xml:space="preserve">This confirmation </w:t>
      </w: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should be provided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by a signature in Block 18 of the movement document relating to the notification. </w:t>
      </w:r>
    </w:p>
    <w:p w14:paraId="7BABFD3C" w14:textId="77777777" w:rsidR="00924CC2" w:rsidRPr="00BE4E85" w:rsidRDefault="00924CC2">
      <w:pPr>
        <w:rPr>
          <w:rFonts w:ascii="Arial" w:hAnsi="Arial" w:cs="Arial"/>
          <w:sz w:val="22"/>
          <w:szCs w:val="22"/>
          <w:lang w:val="en-GB"/>
        </w:rPr>
      </w:pPr>
    </w:p>
    <w:p w14:paraId="101EF3D1" w14:textId="09E47E79" w:rsidR="00924CC2" w:rsidRPr="00BE4E85" w:rsidRDefault="00924CC2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 xml:space="preserve">Furthermore, the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disposal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/</w:t>
      </w:r>
      <w:r w:rsidR="001C35AF">
        <w:rPr>
          <w:rFonts w:ascii="Arial" w:hAnsi="Arial" w:cs="Arial"/>
          <w:sz w:val="22"/>
          <w:szCs w:val="22"/>
          <w:u w:val="single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recovery facility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] undertakes in accordance with Art. 31 para. </w:t>
      </w: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5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let. </w:t>
      </w: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b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OM</w:t>
      </w:r>
      <w:r w:rsidR="00815BD1">
        <w:rPr>
          <w:rFonts w:ascii="Arial" w:hAnsi="Arial" w:cs="Arial"/>
          <w:sz w:val="22"/>
          <w:szCs w:val="22"/>
          <w:lang w:val="en-GB"/>
        </w:rPr>
        <w:t>W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</w:t>
      </w:r>
      <w:r w:rsidR="001C35AF">
        <w:rPr>
          <w:rFonts w:ascii="Arial" w:hAnsi="Arial" w:cs="Arial"/>
          <w:sz w:val="22"/>
          <w:szCs w:val="22"/>
          <w:lang w:val="en-GB"/>
        </w:rPr>
        <w:t>in connection with Art. 6 para. 9 of the Basel Convention</w:t>
      </w:r>
      <w:r w:rsidR="001C35AF" w:rsidRPr="00BE4E85">
        <w:rPr>
          <w:rFonts w:ascii="Arial" w:hAnsi="Arial" w:cs="Arial"/>
          <w:sz w:val="22"/>
          <w:szCs w:val="22"/>
          <w:lang w:val="en-GB"/>
        </w:rPr>
        <w:t xml:space="preserve"> 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to confirm to the </w:t>
      </w:r>
      <w:r w:rsidRPr="00BE4E85">
        <w:rPr>
          <w:rFonts w:ascii="Arial" w:hAnsi="Arial" w:cs="Arial"/>
          <w:sz w:val="22"/>
          <w:szCs w:val="22"/>
          <w:u w:val="single"/>
          <w:lang w:val="en-GB"/>
        </w:rPr>
        <w:t>exporter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[</w:t>
      </w:r>
      <w:r w:rsidRPr="00BE4E85">
        <w:rPr>
          <w:rFonts w:ascii="Arial" w:hAnsi="Arial" w:cs="Arial"/>
          <w:i/>
          <w:color w:val="FF0000"/>
          <w:sz w:val="22"/>
          <w:szCs w:val="22"/>
          <w:lang w:val="en-GB"/>
        </w:rPr>
        <w:t>Name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] and the competent authorities the environmentally sound disposal of the waste (disposal certificate) within 30 days </w:t>
      </w:r>
      <w:r w:rsidR="00CE76A3">
        <w:rPr>
          <w:rFonts w:ascii="Arial" w:hAnsi="Arial" w:cs="Arial"/>
          <w:sz w:val="22"/>
          <w:szCs w:val="22"/>
          <w:lang w:val="en-GB"/>
        </w:rPr>
        <w:t>of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the completion of the disposal but within a maximum of one year from the delivery of the waste.</w:t>
      </w:r>
    </w:p>
    <w:p w14:paraId="0E7C46B6" w14:textId="77777777" w:rsidR="00A72724" w:rsidRPr="00BE4E85" w:rsidRDefault="00A72724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 xml:space="preserve">This confirmation </w:t>
      </w: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should be provided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by a signature in Block 19 of the movement document relating to the notification. </w:t>
      </w:r>
    </w:p>
    <w:p w14:paraId="50B166EB" w14:textId="77777777" w:rsidR="00713496" w:rsidRPr="00BE4E85" w:rsidRDefault="00713496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40C6250E" w14:textId="77777777" w:rsidR="00713496" w:rsidRPr="00BE4E85" w:rsidRDefault="00713496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0C886234" w14:textId="1279DCA1" w:rsidR="003D1F2F" w:rsidRPr="00BE4E85" w:rsidRDefault="00713496">
      <w:pPr>
        <w:rPr>
          <w:rFonts w:ascii="Arial" w:hAnsi="Arial" w:cs="Arial"/>
          <w:b/>
          <w:i/>
          <w:color w:val="000000"/>
          <w:sz w:val="22"/>
          <w:szCs w:val="22"/>
          <w:lang w:val="en-GB"/>
        </w:rPr>
      </w:pPr>
      <w:r w:rsidRPr="00BE4E85">
        <w:rPr>
          <w:rFonts w:ascii="Arial" w:hAnsi="Arial" w:cs="Arial"/>
          <w:b/>
          <w:sz w:val="22"/>
          <w:szCs w:val="22"/>
          <w:lang w:val="en-GB"/>
        </w:rPr>
        <w:t>§ 5: Financial guarantee</w:t>
      </w:r>
      <w:r w:rsidRPr="00BE4E85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</w:p>
    <w:p w14:paraId="672C2FBE" w14:textId="77777777" w:rsidR="004C126E" w:rsidRPr="00BE4E85" w:rsidRDefault="004C126E">
      <w:pPr>
        <w:rPr>
          <w:rFonts w:ascii="Arial" w:hAnsi="Arial" w:cs="Arial"/>
          <w:b/>
          <w:i/>
          <w:color w:val="000000"/>
          <w:sz w:val="22"/>
          <w:szCs w:val="22"/>
          <w:lang w:val="en-GB"/>
        </w:rPr>
      </w:pPr>
    </w:p>
    <w:p w14:paraId="25307779" w14:textId="6811BF96" w:rsidR="0071290B" w:rsidRPr="00BE4E85" w:rsidRDefault="0071290B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The parties agree to establish a bank or insurance guarantee for the competent authority (State of export).</w:t>
      </w:r>
    </w:p>
    <w:p w14:paraId="4F642291" w14:textId="77777777" w:rsidR="0071290B" w:rsidRPr="00BE4E85" w:rsidRDefault="0071290B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4F8EE4B3" w14:textId="77777777" w:rsidR="004C126E" w:rsidRPr="00BE4E85" w:rsidRDefault="004C126E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37E88091" w14:textId="0BEFD90D" w:rsidR="00AB606C" w:rsidRPr="00BE4E85" w:rsidRDefault="00AB606C">
      <w:pPr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E4E85">
        <w:rPr>
          <w:rFonts w:ascii="Arial" w:hAnsi="Arial" w:cs="Arial"/>
          <w:b/>
          <w:sz w:val="22"/>
          <w:szCs w:val="22"/>
          <w:lang w:val="en-GB"/>
        </w:rPr>
        <w:t>§ 6: Transport</w:t>
      </w:r>
    </w:p>
    <w:p w14:paraId="6D9916D6" w14:textId="77777777" w:rsidR="00AB606C" w:rsidRPr="00BE4E85" w:rsidRDefault="00AB606C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50DF99E" w14:textId="421D4A54" w:rsidR="00AB606C" w:rsidRPr="00BE4E85" w:rsidRDefault="00AB606C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 xml:space="preserve">The </w:t>
      </w:r>
      <w:r w:rsidR="00155B55">
        <w:rPr>
          <w:rFonts w:ascii="Arial" w:hAnsi="Arial" w:cs="Arial"/>
          <w:sz w:val="22"/>
          <w:szCs w:val="22"/>
          <w:lang w:val="en-GB"/>
        </w:rPr>
        <w:t xml:space="preserve">specified 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waste </w:t>
      </w:r>
      <w:proofErr w:type="gramStart"/>
      <w:r w:rsidRPr="00BE4E85">
        <w:rPr>
          <w:rFonts w:ascii="Arial" w:hAnsi="Arial" w:cs="Arial"/>
          <w:sz w:val="22"/>
          <w:szCs w:val="22"/>
          <w:lang w:val="en-GB"/>
        </w:rPr>
        <w:t>shall be transported</w:t>
      </w:r>
      <w:proofErr w:type="gramEnd"/>
      <w:r w:rsidRPr="00BE4E85">
        <w:rPr>
          <w:rFonts w:ascii="Arial" w:hAnsi="Arial" w:cs="Arial"/>
          <w:sz w:val="22"/>
          <w:szCs w:val="22"/>
          <w:lang w:val="en-GB"/>
        </w:rPr>
        <w:t xml:space="preserve"> in accordance with the legislation in force in Switzerland, the European Union and the State of export and in accordance with national legislation and regulations on health protection.</w:t>
      </w:r>
    </w:p>
    <w:p w14:paraId="242DEF34" w14:textId="4C56B33E" w:rsidR="00AB606C" w:rsidRPr="00BE4E85" w:rsidRDefault="00ED0A5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particular, t</w:t>
      </w:r>
      <w:r w:rsidR="00AB606C" w:rsidRPr="00BE4E85">
        <w:rPr>
          <w:rFonts w:ascii="Arial" w:hAnsi="Arial" w:cs="Arial"/>
          <w:sz w:val="22"/>
          <w:szCs w:val="22"/>
          <w:lang w:val="en-GB"/>
        </w:rPr>
        <w:t xml:space="preserve">he transport must </w:t>
      </w:r>
      <w:r>
        <w:rPr>
          <w:rFonts w:ascii="Arial" w:hAnsi="Arial" w:cs="Arial"/>
          <w:sz w:val="22"/>
          <w:szCs w:val="22"/>
          <w:lang w:val="en-GB"/>
        </w:rPr>
        <w:t xml:space="preserve">comply with </w:t>
      </w:r>
      <w:r w:rsidR="00AB606C" w:rsidRPr="00BE4E85">
        <w:rPr>
          <w:rFonts w:ascii="Arial" w:hAnsi="Arial" w:cs="Arial"/>
          <w:sz w:val="22"/>
          <w:szCs w:val="22"/>
          <w:lang w:val="en-GB"/>
        </w:rPr>
        <w:t xml:space="preserve">the regulations </w:t>
      </w:r>
      <w:r w:rsidR="004F2401">
        <w:rPr>
          <w:rFonts w:ascii="Arial" w:hAnsi="Arial" w:cs="Arial"/>
          <w:sz w:val="22"/>
          <w:szCs w:val="22"/>
          <w:lang w:val="en-GB"/>
        </w:rPr>
        <w:t xml:space="preserve">set out in </w:t>
      </w:r>
      <w:r w:rsidR="00AB606C" w:rsidRPr="00BE4E85">
        <w:rPr>
          <w:rFonts w:ascii="Arial" w:hAnsi="Arial" w:cs="Arial"/>
          <w:sz w:val="22"/>
          <w:szCs w:val="22"/>
          <w:lang w:val="en-GB"/>
        </w:rPr>
        <w:t>the European Agreement concerning the International Carriage of Dangerous Goods by Road (ADR).</w:t>
      </w:r>
    </w:p>
    <w:p w14:paraId="113E5856" w14:textId="77777777" w:rsidR="00AB606C" w:rsidRPr="00BE4E85" w:rsidRDefault="00AB606C">
      <w:pPr>
        <w:rPr>
          <w:rFonts w:ascii="Arial" w:hAnsi="Arial" w:cs="Arial"/>
          <w:sz w:val="22"/>
          <w:szCs w:val="22"/>
          <w:lang w:val="en-GB"/>
        </w:rPr>
      </w:pPr>
    </w:p>
    <w:p w14:paraId="1FCFA8CC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7C8B4D82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b/>
          <w:sz w:val="22"/>
          <w:szCs w:val="22"/>
          <w:lang w:val="en-GB"/>
        </w:rPr>
        <w:t>§ 7: Validity</w:t>
      </w:r>
      <w:r w:rsidRPr="00BE4E8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729654C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5A1FCBD5" w14:textId="7CDD5D84" w:rsidR="003D1F2F" w:rsidRPr="00BE4E85" w:rsidRDefault="000B2305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>The contract is valid for the duration of notification no. XXXXXXX.</w:t>
      </w:r>
    </w:p>
    <w:p w14:paraId="10DB7F33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4FAB92AE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0426FE2C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66F1931B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  <w:r w:rsidRPr="00BE4E85">
        <w:rPr>
          <w:rFonts w:ascii="Arial" w:hAnsi="Arial" w:cs="Arial"/>
          <w:sz w:val="22"/>
          <w:szCs w:val="22"/>
          <w:lang w:val="en-GB"/>
        </w:rPr>
        <w:t xml:space="preserve">By signing the contract, the parties declare that all the information provided in this contract is correct. </w:t>
      </w:r>
    </w:p>
    <w:p w14:paraId="50FAFA1E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p w14:paraId="68A50C26" w14:textId="77777777" w:rsidR="00AE3F5E" w:rsidRPr="00BE4E85" w:rsidRDefault="00AE3F5E">
      <w:pPr>
        <w:rPr>
          <w:rFonts w:ascii="Arial" w:hAnsi="Arial" w:cs="Arial"/>
          <w:sz w:val="22"/>
          <w:szCs w:val="22"/>
          <w:lang w:val="en-GB"/>
        </w:rPr>
      </w:pPr>
    </w:p>
    <w:p w14:paraId="6BFD6264" w14:textId="77777777" w:rsidR="00725B94" w:rsidRPr="00BE4E85" w:rsidRDefault="00725B94">
      <w:pPr>
        <w:rPr>
          <w:rFonts w:ascii="Arial" w:hAnsi="Arial" w:cs="Arial"/>
          <w:sz w:val="22"/>
          <w:szCs w:val="22"/>
          <w:lang w:val="en-GB"/>
        </w:rPr>
      </w:pPr>
    </w:p>
    <w:p w14:paraId="72B48F2F" w14:textId="77777777" w:rsidR="003D1F2F" w:rsidRPr="00BE4E85" w:rsidRDefault="003D1F2F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9"/>
        <w:gridCol w:w="4533"/>
      </w:tblGrid>
      <w:tr w:rsidR="003D1F2F" w:rsidRPr="00343203" w14:paraId="584EBBA6" w14:textId="77777777">
        <w:tc>
          <w:tcPr>
            <w:tcW w:w="4606" w:type="dxa"/>
          </w:tcPr>
          <w:p w14:paraId="13E5FDD4" w14:textId="20E574DF" w:rsidR="003D1F2F" w:rsidRPr="00BE4E85" w:rsidRDefault="0077160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E85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Waste generator/exporter</w:t>
            </w:r>
          </w:p>
          <w:p w14:paraId="79477C50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790226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06" w:type="dxa"/>
          </w:tcPr>
          <w:p w14:paraId="2B5433AA" w14:textId="657FADA5" w:rsidR="003D1F2F" w:rsidRPr="00BE4E85" w:rsidRDefault="0052499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E85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Disposal/recovery facility</w:t>
            </w:r>
            <w:r w:rsidRPr="00BE4E8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D4B75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Pr="00BE4E85">
              <w:rPr>
                <w:rFonts w:ascii="Arial" w:hAnsi="Arial" w:cs="Arial"/>
                <w:sz w:val="22"/>
                <w:szCs w:val="22"/>
                <w:lang w:val="en-GB"/>
              </w:rPr>
              <w:t>[</w:t>
            </w:r>
            <w:r w:rsidRPr="00BE4E85">
              <w:rPr>
                <w:rFonts w:ascii="Arial" w:hAnsi="Arial" w:cs="Arial"/>
                <w:i/>
                <w:color w:val="FF0000"/>
                <w:sz w:val="22"/>
                <w:szCs w:val="22"/>
                <w:lang w:val="en-GB"/>
              </w:rPr>
              <w:t>delete where not applicable</w:t>
            </w:r>
            <w:r w:rsidRPr="00BE4E85">
              <w:rPr>
                <w:rFonts w:ascii="Arial" w:hAnsi="Arial" w:cs="Arial"/>
                <w:sz w:val="22"/>
                <w:szCs w:val="22"/>
                <w:lang w:val="en-GB"/>
              </w:rPr>
              <w:t>]</w:t>
            </w:r>
          </w:p>
        </w:tc>
      </w:tr>
      <w:tr w:rsidR="003D1F2F" w:rsidRPr="00BE4E85" w14:paraId="307CA4D9" w14:textId="77777777">
        <w:tc>
          <w:tcPr>
            <w:tcW w:w="4606" w:type="dxa"/>
          </w:tcPr>
          <w:p w14:paraId="5F81C6AA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E85">
              <w:rPr>
                <w:rFonts w:ascii="Arial" w:hAnsi="Arial" w:cs="Arial"/>
                <w:sz w:val="22"/>
                <w:szCs w:val="22"/>
                <w:lang w:val="en-GB"/>
              </w:rPr>
              <w:t>Place/date</w:t>
            </w:r>
            <w:proofErr w:type="gramStart"/>
            <w:r w:rsidRPr="00BE4E85">
              <w:rPr>
                <w:rFonts w:ascii="Arial" w:hAnsi="Arial" w:cs="Arial"/>
                <w:sz w:val="22"/>
                <w:szCs w:val="22"/>
                <w:lang w:val="en-GB"/>
              </w:rPr>
              <w:t>:  …………………………</w:t>
            </w:r>
            <w:proofErr w:type="gramEnd"/>
          </w:p>
        </w:tc>
        <w:tc>
          <w:tcPr>
            <w:tcW w:w="4606" w:type="dxa"/>
          </w:tcPr>
          <w:p w14:paraId="10AF4F29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E85">
              <w:rPr>
                <w:rFonts w:ascii="Arial" w:hAnsi="Arial" w:cs="Arial"/>
                <w:sz w:val="22"/>
                <w:szCs w:val="22"/>
                <w:lang w:val="en-GB"/>
              </w:rPr>
              <w:t>Place/date</w:t>
            </w:r>
            <w:proofErr w:type="gramStart"/>
            <w:r w:rsidRPr="00BE4E85">
              <w:rPr>
                <w:rFonts w:ascii="Arial" w:hAnsi="Arial" w:cs="Arial"/>
                <w:sz w:val="22"/>
                <w:szCs w:val="22"/>
                <w:lang w:val="en-GB"/>
              </w:rPr>
              <w:t>:  ………………………</w:t>
            </w:r>
            <w:proofErr w:type="gramEnd"/>
          </w:p>
        </w:tc>
      </w:tr>
      <w:tr w:rsidR="003D1F2F" w:rsidRPr="00BE4E85" w14:paraId="18EF5BB4" w14:textId="77777777">
        <w:tc>
          <w:tcPr>
            <w:tcW w:w="4606" w:type="dxa"/>
          </w:tcPr>
          <w:p w14:paraId="38CCE137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6E8C04A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A25B165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31359B8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E85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606" w:type="dxa"/>
          </w:tcPr>
          <w:p w14:paraId="38659C25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D24090A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7B970D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25EC66E" w14:textId="77777777" w:rsidR="003D1F2F" w:rsidRPr="00BE4E85" w:rsidRDefault="003D1F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E85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</w:tr>
    </w:tbl>
    <w:p w14:paraId="319DD7E4" w14:textId="77777777" w:rsidR="00524994" w:rsidRPr="00BE4E85" w:rsidRDefault="00524994">
      <w:pPr>
        <w:rPr>
          <w:lang w:val="en-GB"/>
        </w:rPr>
      </w:pPr>
      <w:r w:rsidRPr="00BE4E85">
        <w:rPr>
          <w:lang w:val="en-GB"/>
        </w:rPr>
        <w:tab/>
      </w:r>
      <w:r w:rsidRPr="00BE4E85">
        <w:rPr>
          <w:lang w:val="en-GB"/>
        </w:rPr>
        <w:tab/>
      </w:r>
      <w:r w:rsidRPr="00BE4E85">
        <w:rPr>
          <w:lang w:val="en-GB"/>
        </w:rPr>
        <w:tab/>
      </w:r>
      <w:r w:rsidRPr="00BE4E85">
        <w:rPr>
          <w:lang w:val="en-GB"/>
        </w:rPr>
        <w:tab/>
      </w:r>
      <w:r w:rsidRPr="00BE4E85">
        <w:rPr>
          <w:lang w:val="en-GB"/>
        </w:rPr>
        <w:tab/>
      </w:r>
      <w:r w:rsidRPr="00BE4E85">
        <w:rPr>
          <w:lang w:val="en-GB"/>
        </w:rPr>
        <w:tab/>
      </w:r>
      <w:r w:rsidRPr="00BE4E85">
        <w:rPr>
          <w:lang w:val="en-GB"/>
        </w:rPr>
        <w:tab/>
      </w:r>
    </w:p>
    <w:p w14:paraId="59E0A749" w14:textId="61FFE07B" w:rsidR="00FB41DB" w:rsidRPr="00BE4E85" w:rsidRDefault="00524994" w:rsidP="004C75A1">
      <w:pPr>
        <w:ind w:left="6946" w:hanging="283"/>
        <w:rPr>
          <w:lang w:val="en-GB"/>
        </w:rPr>
      </w:pPr>
      <w:r w:rsidRPr="00BE4E85">
        <w:rPr>
          <w:rFonts w:ascii="Arial" w:hAnsi="Arial" w:cs="Arial"/>
          <w:color w:val="FF0000"/>
          <w:sz w:val="16"/>
          <w:szCs w:val="16"/>
          <w:lang w:val="en-GB"/>
        </w:rPr>
        <w:t>Version dated</w:t>
      </w:r>
      <w:r w:rsidR="0083002A">
        <w:rPr>
          <w:rFonts w:ascii="Arial" w:hAnsi="Arial" w:cs="Arial"/>
          <w:color w:val="FF0000"/>
          <w:sz w:val="16"/>
          <w:szCs w:val="16"/>
          <w:lang w:val="en-GB"/>
        </w:rPr>
        <w:t xml:space="preserve"> </w:t>
      </w:r>
      <w:r w:rsidR="001C35AF">
        <w:rPr>
          <w:rFonts w:ascii="Arial" w:hAnsi="Arial" w:cs="Arial"/>
          <w:color w:val="FF0000"/>
          <w:sz w:val="16"/>
          <w:szCs w:val="16"/>
          <w:lang w:val="en-GB"/>
        </w:rPr>
        <w:t>24</w:t>
      </w:r>
      <w:r w:rsidRPr="00BE4E85">
        <w:rPr>
          <w:rFonts w:ascii="Arial" w:hAnsi="Arial" w:cs="Arial"/>
          <w:color w:val="FF0000"/>
          <w:sz w:val="16"/>
          <w:szCs w:val="16"/>
          <w:lang w:val="en-GB"/>
        </w:rPr>
        <w:t xml:space="preserve"> </w:t>
      </w:r>
      <w:r w:rsidR="001C35AF">
        <w:rPr>
          <w:rFonts w:ascii="Arial" w:hAnsi="Arial" w:cs="Arial"/>
          <w:color w:val="FF0000"/>
          <w:sz w:val="16"/>
          <w:szCs w:val="16"/>
          <w:lang w:val="en-GB"/>
        </w:rPr>
        <w:t>June</w:t>
      </w:r>
      <w:r w:rsidRPr="00BE4E85">
        <w:rPr>
          <w:rFonts w:ascii="Arial" w:hAnsi="Arial" w:cs="Arial"/>
          <w:color w:val="FF0000"/>
          <w:sz w:val="16"/>
          <w:szCs w:val="16"/>
          <w:lang w:val="en-GB"/>
        </w:rPr>
        <w:t xml:space="preserve"> 2019</w:t>
      </w:r>
    </w:p>
    <w:sectPr w:rsidR="00FB41DB" w:rsidRPr="00BE4E85" w:rsidSect="008C09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C9BB29" w16cid:durableId="1FF55B0D"/>
  <w16cid:commentId w16cid:paraId="632DB96D" w16cid:durableId="1FF55AE9"/>
  <w16cid:commentId w16cid:paraId="788926FA" w16cid:durableId="1FF55B30"/>
  <w16cid:commentId w16cid:paraId="789649DC" w16cid:durableId="1FF55B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33348" w14:textId="77777777" w:rsidR="00246341" w:rsidRDefault="00246341">
      <w:r>
        <w:separator/>
      </w:r>
    </w:p>
  </w:endnote>
  <w:endnote w:type="continuationSeparator" w:id="0">
    <w:p w14:paraId="468AEF18" w14:textId="77777777" w:rsidR="00246341" w:rsidRDefault="0024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1C83F" w14:textId="77777777" w:rsidR="00E5686A" w:rsidRDefault="00E568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8B0F8" w14:textId="77777777" w:rsidR="00E5686A" w:rsidRDefault="00E568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5AEA" w14:textId="77777777" w:rsidR="00E5686A" w:rsidRDefault="00E568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6B75A" w14:textId="77777777" w:rsidR="00246341" w:rsidRDefault="00246341">
      <w:r>
        <w:separator/>
      </w:r>
    </w:p>
  </w:footnote>
  <w:footnote w:type="continuationSeparator" w:id="0">
    <w:p w14:paraId="7463D9C9" w14:textId="77777777" w:rsidR="00246341" w:rsidRDefault="0024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62BFF" w14:textId="77777777" w:rsidR="00E5686A" w:rsidRDefault="00E568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474E5" w14:textId="77777777" w:rsidR="00E5686A" w:rsidRDefault="00E568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A72B" w14:textId="77777777" w:rsidR="00E5686A" w:rsidRDefault="00E568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F617C"/>
    <w:multiLevelType w:val="hybridMultilevel"/>
    <w:tmpl w:val="5E9C0A66"/>
    <w:lvl w:ilvl="0" w:tplc="5070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95F0F"/>
    <w:multiLevelType w:val="hybridMultilevel"/>
    <w:tmpl w:val="4086CDC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F337F"/>
    <w:multiLevelType w:val="hybridMultilevel"/>
    <w:tmpl w:val="9684CFB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85"/>
    <w:rsid w:val="0000524E"/>
    <w:rsid w:val="0002204C"/>
    <w:rsid w:val="00053629"/>
    <w:rsid w:val="000768B5"/>
    <w:rsid w:val="00085C1E"/>
    <w:rsid w:val="000975D4"/>
    <w:rsid w:val="00097939"/>
    <w:rsid w:val="000A08B3"/>
    <w:rsid w:val="000A12CC"/>
    <w:rsid w:val="000A65EF"/>
    <w:rsid w:val="000B1681"/>
    <w:rsid w:val="000B2305"/>
    <w:rsid w:val="000B2DE4"/>
    <w:rsid w:val="000B4EEA"/>
    <w:rsid w:val="000C0152"/>
    <w:rsid w:val="000D1F7D"/>
    <w:rsid w:val="000F4B4F"/>
    <w:rsid w:val="000F6B5A"/>
    <w:rsid w:val="001000DD"/>
    <w:rsid w:val="0013066C"/>
    <w:rsid w:val="001458DC"/>
    <w:rsid w:val="0015246B"/>
    <w:rsid w:val="00155B55"/>
    <w:rsid w:val="0016659A"/>
    <w:rsid w:val="00187E8C"/>
    <w:rsid w:val="001B6547"/>
    <w:rsid w:val="001C35AF"/>
    <w:rsid w:val="001D0531"/>
    <w:rsid w:val="001E3E21"/>
    <w:rsid w:val="00202B32"/>
    <w:rsid w:val="0023761C"/>
    <w:rsid w:val="00245CAF"/>
    <w:rsid w:val="00246341"/>
    <w:rsid w:val="002729D7"/>
    <w:rsid w:val="00277147"/>
    <w:rsid w:val="00287E1E"/>
    <w:rsid w:val="00292F8C"/>
    <w:rsid w:val="002971DA"/>
    <w:rsid w:val="002B7A20"/>
    <w:rsid w:val="002C7947"/>
    <w:rsid w:val="002D3499"/>
    <w:rsid w:val="002E5415"/>
    <w:rsid w:val="003164DC"/>
    <w:rsid w:val="00316A0C"/>
    <w:rsid w:val="00343203"/>
    <w:rsid w:val="003455F5"/>
    <w:rsid w:val="003566AC"/>
    <w:rsid w:val="003718A8"/>
    <w:rsid w:val="003728EB"/>
    <w:rsid w:val="003B2AE7"/>
    <w:rsid w:val="003C082B"/>
    <w:rsid w:val="003D1F2F"/>
    <w:rsid w:val="003E20E3"/>
    <w:rsid w:val="003E2D9C"/>
    <w:rsid w:val="003E627D"/>
    <w:rsid w:val="0043150F"/>
    <w:rsid w:val="00465925"/>
    <w:rsid w:val="004C126E"/>
    <w:rsid w:val="004C502D"/>
    <w:rsid w:val="004C6ECC"/>
    <w:rsid w:val="004C75A1"/>
    <w:rsid w:val="004D42F3"/>
    <w:rsid w:val="004E1CFE"/>
    <w:rsid w:val="004E4DB3"/>
    <w:rsid w:val="004F2401"/>
    <w:rsid w:val="004F3C9C"/>
    <w:rsid w:val="004F3F1E"/>
    <w:rsid w:val="00506C70"/>
    <w:rsid w:val="00510CF5"/>
    <w:rsid w:val="00524994"/>
    <w:rsid w:val="005354F4"/>
    <w:rsid w:val="005362A0"/>
    <w:rsid w:val="0053742C"/>
    <w:rsid w:val="00584622"/>
    <w:rsid w:val="005D0BBB"/>
    <w:rsid w:val="006077D6"/>
    <w:rsid w:val="006110BD"/>
    <w:rsid w:val="00617385"/>
    <w:rsid w:val="006213D4"/>
    <w:rsid w:val="006268B4"/>
    <w:rsid w:val="00636F3D"/>
    <w:rsid w:val="006642A7"/>
    <w:rsid w:val="00676500"/>
    <w:rsid w:val="00710B86"/>
    <w:rsid w:val="0071290B"/>
    <w:rsid w:val="00713496"/>
    <w:rsid w:val="00716ACD"/>
    <w:rsid w:val="00725B94"/>
    <w:rsid w:val="00771600"/>
    <w:rsid w:val="007751EB"/>
    <w:rsid w:val="007B59F2"/>
    <w:rsid w:val="007C4479"/>
    <w:rsid w:val="007C5955"/>
    <w:rsid w:val="007E7B91"/>
    <w:rsid w:val="00806889"/>
    <w:rsid w:val="0081028C"/>
    <w:rsid w:val="00815BD1"/>
    <w:rsid w:val="00826883"/>
    <w:rsid w:val="0083002A"/>
    <w:rsid w:val="00832EEF"/>
    <w:rsid w:val="008701EE"/>
    <w:rsid w:val="00875A49"/>
    <w:rsid w:val="00896CAD"/>
    <w:rsid w:val="008A1EC2"/>
    <w:rsid w:val="008A7A3A"/>
    <w:rsid w:val="008B4E46"/>
    <w:rsid w:val="008C0939"/>
    <w:rsid w:val="008E4A64"/>
    <w:rsid w:val="00903606"/>
    <w:rsid w:val="0091738F"/>
    <w:rsid w:val="00924CC2"/>
    <w:rsid w:val="00932F3D"/>
    <w:rsid w:val="00935699"/>
    <w:rsid w:val="009443DF"/>
    <w:rsid w:val="00945F3B"/>
    <w:rsid w:val="00971364"/>
    <w:rsid w:val="0098509A"/>
    <w:rsid w:val="00990F7C"/>
    <w:rsid w:val="009914EB"/>
    <w:rsid w:val="009A5127"/>
    <w:rsid w:val="009C241F"/>
    <w:rsid w:val="009C472F"/>
    <w:rsid w:val="00A1527A"/>
    <w:rsid w:val="00A16685"/>
    <w:rsid w:val="00A2204F"/>
    <w:rsid w:val="00A4718C"/>
    <w:rsid w:val="00A54ADD"/>
    <w:rsid w:val="00A72724"/>
    <w:rsid w:val="00A8621F"/>
    <w:rsid w:val="00A95671"/>
    <w:rsid w:val="00AB606C"/>
    <w:rsid w:val="00AE3F5E"/>
    <w:rsid w:val="00AF5A02"/>
    <w:rsid w:val="00B00B23"/>
    <w:rsid w:val="00BA794A"/>
    <w:rsid w:val="00BC05CF"/>
    <w:rsid w:val="00BD4B75"/>
    <w:rsid w:val="00BE4E85"/>
    <w:rsid w:val="00C34C3A"/>
    <w:rsid w:val="00C43EFA"/>
    <w:rsid w:val="00C513F4"/>
    <w:rsid w:val="00C822B7"/>
    <w:rsid w:val="00C86863"/>
    <w:rsid w:val="00CB0EC6"/>
    <w:rsid w:val="00CD1B82"/>
    <w:rsid w:val="00CE76A3"/>
    <w:rsid w:val="00D34CB3"/>
    <w:rsid w:val="00D60E61"/>
    <w:rsid w:val="00D702DD"/>
    <w:rsid w:val="00DC113D"/>
    <w:rsid w:val="00DE693E"/>
    <w:rsid w:val="00E03DBA"/>
    <w:rsid w:val="00E13FE1"/>
    <w:rsid w:val="00E20687"/>
    <w:rsid w:val="00E5686A"/>
    <w:rsid w:val="00E90FE2"/>
    <w:rsid w:val="00E91EA2"/>
    <w:rsid w:val="00EA465F"/>
    <w:rsid w:val="00EB67EF"/>
    <w:rsid w:val="00EC7CC0"/>
    <w:rsid w:val="00ED0A51"/>
    <w:rsid w:val="00EE1368"/>
    <w:rsid w:val="00F01EED"/>
    <w:rsid w:val="00F101BC"/>
    <w:rsid w:val="00F20A24"/>
    <w:rsid w:val="00F2168C"/>
    <w:rsid w:val="00F3455D"/>
    <w:rsid w:val="00F7424D"/>
    <w:rsid w:val="00F81569"/>
    <w:rsid w:val="00FB4051"/>
    <w:rsid w:val="00FB41DB"/>
    <w:rsid w:val="00FB7145"/>
    <w:rsid w:val="00FC4B0E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3E88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1F2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3D1F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40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40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F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EA465F"/>
    <w:rPr>
      <w:rFonts w:ascii="Consolas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A465F"/>
    <w:rPr>
      <w:rFonts w:ascii="Consolas" w:hAnsi="Consolas"/>
      <w:sz w:val="21"/>
      <w:szCs w:val="21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5686A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6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5686A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6A"/>
    <w:rPr>
      <w:sz w:val="24"/>
      <w:szCs w:val="24"/>
    </w:rPr>
  </w:style>
  <w:style w:type="character" w:customStyle="1" w:styleId="tlid-translation">
    <w:name w:val="tlid-translation"/>
    <w:basedOn w:val="Absatz-Standardschriftart"/>
    <w:rsid w:val="0071290B"/>
  </w:style>
  <w:style w:type="character" w:styleId="Kommentarzeichen">
    <w:name w:val="annotation reference"/>
    <w:basedOn w:val="Absatz-Standardschriftart"/>
    <w:uiPriority w:val="99"/>
    <w:semiHidden/>
    <w:unhideWhenUsed/>
    <w:rsid w:val="005249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49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499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49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4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12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ustervertrag für den Import von notifizierungspflichtigen Abfällen e"/>
    <f:field ref="objsubject" par="" edit="true" text=""/>
    <f:field ref="objcreatedby" par="" text="Hauser, André (BAFU - HAN)"/>
    <f:field ref="objcreatedat" par="" text="27.06.2019 16:48:21"/>
    <f:field ref="objchangedby" par="" text="Hauser, André (BAFU - HAN)"/>
    <f:field ref="objmodifiedat" par="" text="27.06.2019 16:58:29"/>
    <f:field ref="doc_FSCFOLIO_1_1001_FieldDocumentNumber" par="" text=""/>
    <f:field ref="doc_FSCFOLIO_1_1001_FieldSubject" par="" edit="true" text=""/>
    <f:field ref="FSCFOLIO_1_1001_FieldCurrentUser" par="" text="Sylvia Rütschi"/>
    <f:field ref="CCAPRECONFIG_15_1001_Objektname" par="" edit="true" text="Mustervertrag für den Import von notifizierungspflichtigen Abfällen e"/>
    <f:field ref="CHPRECONFIG_1_1001_Objektname" par="" edit="true" text="Mustervertrag für den Import von notifizierungspflichtigen Abfällen e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1719816-998E-4BB8-8D48-2119D551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2019-06-28T09:48:00Z</dcterms:created>
  <dcterms:modified xsi:type="dcterms:W3CDTF">2019-06-28T09:48:00Z</dcterms:modified>
  <cp:category>rf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Abs2_Funktion">
    <vt:lpwstr/>
  </property>
  <property fmtid="{D5CDD505-2E9C-101B-9397-08002B2CF9AE}" pid="3" name="FSC#BAFUBDO@15.1700:Abs2_Name">
    <vt:lpwstr/>
  </property>
  <property fmtid="{D5CDD505-2E9C-101B-9397-08002B2CF9AE}" pid="4" name="FSC#BAFUBDO@15.1700:Abs2_Titel">
    <vt:lpwstr/>
  </property>
  <property fmtid="{D5CDD505-2E9C-101B-9397-08002B2CF9AE}" pid="5" name="FSC#BAFUBDO@15.1700:Abs2_Vorname">
    <vt:lpwstr/>
  </property>
  <property fmtid="{D5CDD505-2E9C-101B-9397-08002B2CF9AE}" pid="6" name="FSC#BAFUBDO@15.1700:Abs_Funktion">
    <vt:lpwstr/>
  </property>
  <property fmtid="{D5CDD505-2E9C-101B-9397-08002B2CF9AE}" pid="7" name="FSC#BAFUBDO@15.1700:Abs_Name">
    <vt:lpwstr/>
  </property>
  <property fmtid="{D5CDD505-2E9C-101B-9397-08002B2CF9AE}" pid="8" name="FSC#BAFUBDO@15.1700:Abs_Ort">
    <vt:lpwstr>Bern</vt:lpwstr>
  </property>
  <property fmtid="{D5CDD505-2E9C-101B-9397-08002B2CF9AE}" pid="9" name="FSC#BAFUBDO@15.1700:Abs_Titel">
    <vt:lpwstr/>
  </property>
  <property fmtid="{D5CDD505-2E9C-101B-9397-08002B2CF9AE}" pid="10" name="FSC#BAFUBDO@15.1700:Abs_Vorname">
    <vt:lpwstr/>
  </property>
  <property fmtid="{D5CDD505-2E9C-101B-9397-08002B2CF9AE}" pid="11" name="FSC#BAFUBDO@15.1700:Absender_Fusszeilen">
    <vt:lpwstr>Bundesamt für Umwelt BAFU_x000d_
André Hauser_x000d_
Worblentalstrasse 68, 3063 Ittigen_x000d_
Postadresse: 3003 Bern_x000d_
Tel. +41 58 46 313 35, Fax ---_x000d_
Andre.Hauser@bafu.admin.ch_x000d_
www.bafu.admin.ch</vt:lpwstr>
  </property>
  <property fmtid="{D5CDD505-2E9C-101B-9397-08002B2CF9AE}" pid="12" name="FSC#BAFUBDO@15.1700:Absender_Kopfzeile">
    <vt:lpwstr>CH-3003 Bern, </vt:lpwstr>
  </property>
  <property fmtid="{D5CDD505-2E9C-101B-9397-08002B2CF9AE}" pid="13" name="FSC#BAFUBDO@15.1700:Absender_Kopfzeile_OE">
    <vt:lpwstr>BAFU, HAN</vt:lpwstr>
  </property>
  <property fmtid="{D5CDD505-2E9C-101B-9397-08002B2CF9AE}" pid="14" name="FSC#BAFUBDO@15.1700:Abteilung">
    <vt:lpwstr>Abteilung Abfall und Rohstoffe</vt:lpwstr>
  </property>
  <property fmtid="{D5CDD505-2E9C-101B-9397-08002B2CF9AE}" pid="15" name="FSC#BAFUBDO@15.1700:Abteilung_neu">
    <vt:lpwstr/>
  </property>
  <property fmtid="{D5CDD505-2E9C-101B-9397-08002B2CF9AE}" pid="16" name="FSC#BAFUBDO@15.1700:Aktenzeichen">
    <vt:lpwstr>340.01-01565/00002/00008/S264-2015</vt:lpwstr>
  </property>
  <property fmtid="{D5CDD505-2E9C-101B-9397-08002B2CF9AE}" pid="17" name="FSC#BAFUBDO@15.1700:Anlagetyp">
    <vt:lpwstr/>
  </property>
  <property fmtid="{D5CDD505-2E9C-101B-9397-08002B2CF9AE}" pid="18" name="FSC#BAFUBDO@15.1700:Anrechenbare_Kosten">
    <vt:lpwstr/>
  </property>
  <property fmtid="{D5CDD505-2E9C-101B-9397-08002B2CF9AE}" pid="19" name="FSC#BAFUBDO@15.1700:Anruf_Empfaenger">
    <vt:lpwstr/>
  </property>
  <property fmtid="{D5CDD505-2E9C-101B-9397-08002B2CF9AE}" pid="20" name="FSC#BAFUBDO@15.1700:Antwort_bis">
    <vt:lpwstr/>
  </property>
  <property fmtid="{D5CDD505-2E9C-101B-9397-08002B2CF9AE}" pid="21" name="FSC#BAFUBDO@15.1700:Anzahl_Taetigkeiten">
    <vt:lpwstr/>
  </property>
  <property fmtid="{D5CDD505-2E9C-101B-9397-08002B2CF9AE}" pid="22" name="FSC#BAFUBDO@15.1700:Auftrag_Nr">
    <vt:lpwstr>340.01-01565/00002/00008</vt:lpwstr>
  </property>
  <property fmtid="{D5CDD505-2E9C-101B-9397-08002B2CF9AE}" pid="23" name="FSC#BAFUBDO@15.1700:Auftraggeber_Email">
    <vt:lpwstr/>
  </property>
  <property fmtid="{D5CDD505-2E9C-101B-9397-08002B2CF9AE}" pid="24" name="FSC#BAFUBDO@15.1700:Auftraggeber_Name">
    <vt:lpwstr/>
  </property>
  <property fmtid="{D5CDD505-2E9C-101B-9397-08002B2CF9AE}" pid="25" name="FSC#BAFUBDO@15.1700:Auftraggeber_Tel">
    <vt:lpwstr/>
  </property>
  <property fmtid="{D5CDD505-2E9C-101B-9397-08002B2CF9AE}" pid="26" name="FSC#BAFUBDO@15.1700:Auftraggeber_Vorname">
    <vt:lpwstr/>
  </property>
  <property fmtid="{D5CDD505-2E9C-101B-9397-08002B2CF9AE}" pid="27" name="FSC#BAFUBDO@15.1700:AufwandBetrag">
    <vt:lpwstr/>
  </property>
  <property fmtid="{D5CDD505-2E9C-101B-9397-08002B2CF9AE}" pid="28" name="FSC#BAFUBDO@15.1700:AufwandStunden">
    <vt:lpwstr/>
  </property>
  <property fmtid="{D5CDD505-2E9C-101B-9397-08002B2CF9AE}" pid="29" name="FSC#BAFUBDO@15.1700:Ausgangssprache">
    <vt:lpwstr/>
  </property>
  <property fmtid="{D5CDD505-2E9C-101B-9397-08002B2CF9AE}" pid="30" name="FSC#BAFUBDO@15.1700:Auskunft1">
    <vt:lpwstr/>
  </property>
  <property fmtid="{D5CDD505-2E9C-101B-9397-08002B2CF9AE}" pid="31" name="FSC#BAFUBDO@15.1700:Auskunft2">
    <vt:lpwstr/>
  </property>
  <property fmtid="{D5CDD505-2E9C-101B-9397-08002B2CF9AE}" pid="32" name="FSC#BAFUBDO@15.1700:Auskunft3">
    <vt:lpwstr/>
  </property>
  <property fmtid="{D5CDD505-2E9C-101B-9397-08002B2CF9AE}" pid="33" name="FSC#BAFUBDO@15.1700:Auskunft4">
    <vt:lpwstr/>
  </property>
  <property fmtid="{D5CDD505-2E9C-101B-9397-08002B2CF9AE}" pid="34" name="FSC#BAFUBDO@15.1700:Auskunftgeber">
    <vt:lpwstr/>
  </property>
  <property fmtid="{D5CDD505-2E9C-101B-9397-08002B2CF9AE}" pid="35" name="FSC#BAFUBDO@15.1700:Berater">
    <vt:lpwstr/>
  </property>
  <property fmtid="{D5CDD505-2E9C-101B-9397-08002B2CF9AE}" pid="36" name="FSC#BAFUBDO@15.1700:Bericht_Autor">
    <vt:lpwstr>Hauser, André</vt:lpwstr>
  </property>
  <property fmtid="{D5CDD505-2E9C-101B-9397-08002B2CF9AE}" pid="37" name="FSC#BAFUBDO@15.1700:Bescheinigungsanspruch_Total_2013">
    <vt:lpwstr/>
  </property>
  <property fmtid="{D5CDD505-2E9C-101B-9397-08002B2CF9AE}" pid="38" name="FSC#BAFUBDO@15.1700:Beschlussnummer">
    <vt:lpwstr/>
  </property>
  <property fmtid="{D5CDD505-2E9C-101B-9397-08002B2CF9AE}" pid="39" name="FSC#BAFUBDO@15.1700:Beschreibungdatum">
    <vt:lpwstr/>
  </property>
  <property fmtid="{D5CDD505-2E9C-101B-9397-08002B2CF9AE}" pid="40" name="FSC#BAFUBDO@15.1700:Beschreibungname">
    <vt:lpwstr/>
  </property>
  <property fmtid="{D5CDD505-2E9C-101B-9397-08002B2CF9AE}" pid="41" name="FSC#BAFUBDO@15.1700:Briefdatum">
    <vt:lpwstr/>
  </property>
  <property fmtid="{D5CDD505-2E9C-101B-9397-08002B2CF9AE}" pid="42" name="FSC#BAFUBDO@15.1700:Bundesbeitrag">
    <vt:lpwstr/>
  </property>
  <property fmtid="{D5CDD505-2E9C-101B-9397-08002B2CF9AE}" pid="43" name="FSC#BAFUBDO@15.1700:Bundesbeitrag_Prozent">
    <vt:lpwstr/>
  </property>
  <property fmtid="{D5CDD505-2E9C-101B-9397-08002B2CF9AE}" pid="44" name="FSC#BAFUBDO@15.1700:Dat_Eingabedatum">
    <vt:lpwstr/>
  </property>
  <property fmtid="{D5CDD505-2E9C-101B-9397-08002B2CF9AE}" pid="45" name="FSC#BAFUBDO@15.1700:Dat_Interne_Mitberichte">
    <vt:lpwstr/>
  </property>
  <property fmtid="{D5CDD505-2E9C-101B-9397-08002B2CF9AE}" pid="46" name="FSC#BAFUBDO@15.1700:Dat_Prov_Baubewilligung">
    <vt:lpwstr/>
  </property>
  <property fmtid="{D5CDD505-2E9C-101B-9397-08002B2CF9AE}" pid="47" name="FSC#BAFUBDO@15.1700:Datum_des_Monitoringberichts_2013">
    <vt:lpwstr/>
  </property>
  <property fmtid="{D5CDD505-2E9C-101B-9397-08002B2CF9AE}" pid="48" name="FSC#BAFUBDO@15.1700:Datum_Gesuch">
    <vt:lpwstr/>
  </property>
  <property fmtid="{D5CDD505-2E9C-101B-9397-08002B2CF9AE}" pid="49" name="FSC#BAFUBDO@15.1700:Datum_Verfügung_aktuell">
    <vt:lpwstr/>
  </property>
  <property fmtid="{D5CDD505-2E9C-101B-9397-08002B2CF9AE}" pid="50" name="FSC#BAFUBDO@15.1700:DatumErstellung">
    <vt:lpwstr>27.06.2019</vt:lpwstr>
  </property>
  <property fmtid="{D5CDD505-2E9C-101B-9397-08002B2CF9AE}" pid="51" name="FSC#BAFUBDO@15.1700:Diff_TaetigkeitenStandorte">
    <vt:lpwstr/>
  </property>
  <property fmtid="{D5CDD505-2E9C-101B-9397-08002B2CF9AE}" pid="52" name="FSC#BAFUBDO@15.1700:Diff_TaetigkeitenStandorte_Nr">
    <vt:lpwstr/>
  </property>
  <property fmtid="{D5CDD505-2E9C-101B-9397-08002B2CF9AE}" pid="53" name="FSC#BAFUBDO@15.1700:DocGegenstand">
    <vt:lpwstr>Mustervertrag für den Import von notifizierungspflichtigen Abfällen e</vt:lpwstr>
  </property>
  <property fmtid="{D5CDD505-2E9C-101B-9397-08002B2CF9AE}" pid="54" name="FSC#BAFUBDO@15.1700:Eingang">
    <vt:lpwstr>2019-06-27T16:25:39</vt:lpwstr>
  </property>
  <property fmtid="{D5CDD505-2E9C-101B-9397-08002B2CF9AE}" pid="55" name="FSC#BAFUBDO@15.1700:Eingang_per">
    <vt:lpwstr/>
  </property>
  <property fmtid="{D5CDD505-2E9C-101B-9397-08002B2CF9AE}" pid="56" name="FSC#BAFUBDO@15.1700:Eingangsdatum">
    <vt:lpwstr/>
  </property>
  <property fmtid="{D5CDD505-2E9C-101B-9397-08002B2CF9AE}" pid="57" name="FSC#BAFUBDO@15.1700:Emmissionsreduktion">
    <vt:lpwstr/>
  </property>
  <property fmtid="{D5CDD505-2E9C-101B-9397-08002B2CF9AE}" pid="58" name="FSC#BAFUBDO@15.1700:Emmissionsziel_2013">
    <vt:lpwstr/>
  </property>
  <property fmtid="{D5CDD505-2E9C-101B-9397-08002B2CF9AE}" pid="59" name="FSC#BAFUBDO@15.1700:Emmissionsziel_2014">
    <vt:lpwstr/>
  </property>
  <property fmtid="{D5CDD505-2E9C-101B-9397-08002B2CF9AE}" pid="60" name="FSC#BAFUBDO@15.1700:Emmissionsziel_2015">
    <vt:lpwstr/>
  </property>
  <property fmtid="{D5CDD505-2E9C-101B-9397-08002B2CF9AE}" pid="61" name="FSC#BAFUBDO@15.1700:Emmissionsziel_2016">
    <vt:lpwstr/>
  </property>
  <property fmtid="{D5CDD505-2E9C-101B-9397-08002B2CF9AE}" pid="62" name="FSC#BAFUBDO@15.1700:Emmissionsziel_2017">
    <vt:lpwstr/>
  </property>
  <property fmtid="{D5CDD505-2E9C-101B-9397-08002B2CF9AE}" pid="63" name="FSC#BAFUBDO@15.1700:Emmissionsziel_2018">
    <vt:lpwstr/>
  </property>
  <property fmtid="{D5CDD505-2E9C-101B-9397-08002B2CF9AE}" pid="64" name="FSC#BAFUBDO@15.1700:Emmissionsziel_2019">
    <vt:lpwstr/>
  </property>
  <property fmtid="{D5CDD505-2E9C-101B-9397-08002B2CF9AE}" pid="65" name="FSC#BAFUBDO@15.1700:Emmissionsziel_2020">
    <vt:lpwstr/>
  </property>
  <property fmtid="{D5CDD505-2E9C-101B-9397-08002B2CF9AE}" pid="66" name="FSC#BAFUBDO@15.1700:Emmissionsziel_Gesamt">
    <vt:lpwstr/>
  </property>
  <property fmtid="{D5CDD505-2E9C-101B-9397-08002B2CF9AE}" pid="67" name="FSC#BAFUBDO@15.1700:Empfaenger_Adresszeile">
    <vt:lpwstr/>
  </property>
  <property fmtid="{D5CDD505-2E9C-101B-9397-08002B2CF9AE}" pid="68" name="FSC#BAFUBDO@15.1700:ePMNummer">
    <vt:lpwstr/>
  </property>
  <property fmtid="{D5CDD505-2E9C-101B-9397-08002B2CF9AE}" pid="69" name="FSC#BAFUBDO@15.1700:Etappennummer">
    <vt:lpwstr/>
  </property>
  <property fmtid="{D5CDD505-2E9C-101B-9397-08002B2CF9AE}" pid="70" name="FSC#BAFUBDO@15.1700:EU_01_Verpflichter_Name_Adresse">
    <vt:lpwstr/>
  </property>
  <property fmtid="{D5CDD505-2E9C-101B-9397-08002B2CF9AE}" pid="71" name="FSC#BAFUBDO@15.1700:EU_02_Verpflichter_Name_Adresse">
    <vt:lpwstr/>
  </property>
  <property fmtid="{D5CDD505-2E9C-101B-9397-08002B2CF9AE}" pid="72" name="FSC#BAFUBDO@15.1700:EU_03_Verpflichter_Name_Adresse">
    <vt:lpwstr/>
  </property>
  <property fmtid="{D5CDD505-2E9C-101B-9397-08002B2CF9AE}" pid="73" name="FSC#BAFUBDO@15.1700:EU_04_Verpflichter_Name_Adresse">
    <vt:lpwstr/>
  </property>
  <property fmtid="{D5CDD505-2E9C-101B-9397-08002B2CF9AE}" pid="74" name="FSC#BAFUBDO@15.1700:EU_05_Verpflichter_Name_Adresse">
    <vt:lpwstr/>
  </property>
  <property fmtid="{D5CDD505-2E9C-101B-9397-08002B2CF9AE}" pid="75" name="FSC#BAFUBDO@15.1700:EU_06_Verpflichter_Name_Adresse">
    <vt:lpwstr/>
  </property>
  <property fmtid="{D5CDD505-2E9C-101B-9397-08002B2CF9AE}" pid="76" name="FSC#BAFUBDO@15.1700:Experte_Email">
    <vt:lpwstr/>
  </property>
  <property fmtid="{D5CDD505-2E9C-101B-9397-08002B2CF9AE}" pid="77" name="FSC#BAFUBDO@15.1700:Experte_Name">
    <vt:lpwstr/>
  </property>
  <property fmtid="{D5CDD505-2E9C-101B-9397-08002B2CF9AE}" pid="78" name="FSC#BAFUBDO@15.1700:Experte_Tel">
    <vt:lpwstr/>
  </property>
  <property fmtid="{D5CDD505-2E9C-101B-9397-08002B2CF9AE}" pid="79" name="FSC#BAFUBDO@15.1700:Experte_Vorname">
    <vt:lpwstr/>
  </property>
  <property fmtid="{D5CDD505-2E9C-101B-9397-08002B2CF9AE}" pid="80" name="FSC#BAFUBDO@15.1700:Filereference">
    <vt:lpwstr>340.01-01565</vt:lpwstr>
  </property>
  <property fmtid="{D5CDD505-2E9C-101B-9397-08002B2CF9AE}" pid="81" name="FSC#BAFUBDO@15.1700:Gas">
    <vt:lpwstr/>
  </property>
  <property fmtid="{D5CDD505-2E9C-101B-9397-08002B2CF9AE}" pid="82" name="FSC#BAFUBDO@15.1700:Gegenstand">
    <vt:lpwstr/>
  </property>
  <property fmtid="{D5CDD505-2E9C-101B-9397-08002B2CF9AE}" pid="83" name="FSC#BAFUBDO@15.1700:Gemeinden">
    <vt:lpwstr/>
  </property>
  <property fmtid="{D5CDD505-2E9C-101B-9397-08002B2CF9AE}" pid="84" name="FSC#BAFUBDO@15.1700:Gesamtkostenvoranschlag">
    <vt:lpwstr/>
  </property>
  <property fmtid="{D5CDD505-2E9C-101B-9397-08002B2CF9AE}" pid="85" name="FSC#BAFUBDO@15.1700:GesamtV_Name">
    <vt:lpwstr/>
  </property>
  <property fmtid="{D5CDD505-2E9C-101B-9397-08002B2CF9AE}" pid="86" name="FSC#BAFUBDO@15.1700:Geschaeft">
    <vt:lpwstr/>
  </property>
  <property fmtid="{D5CDD505-2E9C-101B-9397-08002B2CF9AE}" pid="87" name="FSC#BAFUBDO@15.1700:Gesuch_um_Bescheinigung_2013">
    <vt:lpwstr/>
  </property>
  <property fmtid="{D5CDD505-2E9C-101B-9397-08002B2CF9AE}" pid="88" name="FSC#BAFUBDO@15.1700:Gesuchsteller">
    <vt:lpwstr/>
  </property>
  <property fmtid="{D5CDD505-2E9C-101B-9397-08002B2CF9AE}" pid="89" name="FSC#BAFUBDO@15.1700:Gesuchsteller_Addresszeilen">
    <vt:lpwstr/>
  </property>
  <property fmtid="{D5CDD505-2E9C-101B-9397-08002B2CF9AE}" pid="90" name="FSC#BAFUBDO@15.1700:Gesuchsteller_Name">
    <vt:lpwstr/>
  </property>
  <property fmtid="{D5CDD505-2E9C-101B-9397-08002B2CF9AE}" pid="91" name="FSC#BAFUBDO@15.1700:Gruss">
    <vt:lpwstr>Freundliche Grüsse</vt:lpwstr>
  </property>
  <property fmtid="{D5CDD505-2E9C-101B-9397-08002B2CF9AE}" pid="92" name="FSC#BAFUBDO@15.1700:Gutschriften_aus_1VP">
    <vt:lpwstr/>
  </property>
  <property fmtid="{D5CDD505-2E9C-101B-9397-08002B2CF9AE}" pid="93" name="FSC#BAFUBDO@15.1700:Ihr_Zeichen">
    <vt:lpwstr/>
  </property>
  <property fmtid="{D5CDD505-2E9C-101B-9397-08002B2CF9AE}" pid="94" name="FSC#BAFUBDO@15.1700:Journalist">
    <vt:lpwstr/>
  </property>
  <property fmtid="{D5CDD505-2E9C-101B-9397-08002B2CF9AE}" pid="95" name="FSC#BAFUBDO@15.1700:Journalist_Email">
    <vt:lpwstr/>
  </property>
  <property fmtid="{D5CDD505-2E9C-101B-9397-08002B2CF9AE}" pid="96" name="FSC#BAFUBDO@15.1700:Journalist_Tel">
    <vt:lpwstr/>
  </property>
  <property fmtid="{D5CDD505-2E9C-101B-9397-08002B2CF9AE}" pid="97" name="FSC#BAFUBDO@15.1700:Kant_Stellungn_Dat">
    <vt:lpwstr/>
  </property>
  <property fmtid="{D5CDD505-2E9C-101B-9397-08002B2CF9AE}" pid="98" name="FSC#BAFUBDO@15.1700:Kant_Stellungnahme">
    <vt:lpwstr/>
  </property>
  <property fmtid="{D5CDD505-2E9C-101B-9397-08002B2CF9AE}" pid="99" name="FSC#BAFUBDO@15.1700:Kanton">
    <vt:lpwstr/>
  </property>
  <property fmtid="{D5CDD505-2E9C-101B-9397-08002B2CF9AE}" pid="100" name="FSC#BAFUBDO@15.1700:Klassifizierung">
    <vt:lpwstr/>
  </property>
  <property fmtid="{D5CDD505-2E9C-101B-9397-08002B2CF9AE}" pid="101" name="FSC#BAFUBDO@15.1700:Kompensationspflicht">
    <vt:lpwstr/>
  </property>
  <property fmtid="{D5CDD505-2E9C-101B-9397-08002B2CF9AE}" pid="102" name="FSC#BAFUBDO@15.1700:Kompensationssatz">
    <vt:lpwstr/>
  </property>
  <property fmtid="{D5CDD505-2E9C-101B-9397-08002B2CF9AE}" pid="103" name="FSC#BAFUBDO@15.1700:Kontaktperson_Name">
    <vt:lpwstr/>
  </property>
  <property fmtid="{D5CDD505-2E9C-101B-9397-08002B2CF9AE}" pid="104" name="FSC#BAFUBDO@15.1700:Kontaktperson_Vorname">
    <vt:lpwstr/>
  </property>
  <property fmtid="{D5CDD505-2E9C-101B-9397-08002B2CF9AE}" pid="105" name="FSC#BAFUBDO@15.1700:Kontext1">
    <vt:lpwstr/>
  </property>
  <property fmtid="{D5CDD505-2E9C-101B-9397-08002B2CF9AE}" pid="106" name="FSC#BAFUBDO@15.1700:Kontext2">
    <vt:lpwstr/>
  </property>
  <property fmtid="{D5CDD505-2E9C-101B-9397-08002B2CF9AE}" pid="107" name="FSC#BAFUBDO@15.1700:KopPflichtiger_Adresszeile">
    <vt:lpwstr/>
  </property>
  <property fmtid="{D5CDD505-2E9C-101B-9397-08002B2CF9AE}" pid="108" name="FSC#BAFUBDO@15.1700:KopPflichtiger_Name">
    <vt:lpwstr/>
  </property>
  <property fmtid="{D5CDD505-2E9C-101B-9397-08002B2CF9AE}" pid="109" name="FSC#BAFUBDO@15.1700:KopPflichtYYYY">
    <vt:lpwstr/>
  </property>
  <property fmtid="{D5CDD505-2E9C-101B-9397-08002B2CF9AE}" pid="110" name="FSC#BAFUBDO@15.1700:Kosten_Total">
    <vt:lpwstr/>
  </property>
  <property fmtid="{D5CDD505-2E9C-101B-9397-08002B2CF9AE}" pid="111" name="FSC#BAFUBDO@15.1700:Kostenvoranschlag">
    <vt:lpwstr/>
  </property>
  <property fmtid="{D5CDD505-2E9C-101B-9397-08002B2CF9AE}" pid="112" name="FSC#BAFUBDO@15.1700:Kreditrubrik">
    <vt:lpwstr/>
  </property>
  <property fmtid="{D5CDD505-2E9C-101B-9397-08002B2CF9AE}" pid="113" name="FSC#BAFUBDO@15.1700:Beschaffungsstelle">
    <vt:lpwstr/>
  </property>
  <property fmtid="{D5CDD505-2E9C-101B-9397-08002B2CF9AE}" pid="114" name="FSC#BAFUBDO@15.1700:Massnahmenwirkung_Total">
    <vt:lpwstr/>
  </property>
  <property fmtid="{D5CDD505-2E9C-101B-9397-08002B2CF9AE}" pid="115" name="FSC#BAFUBDO@15.1700:MedienDatum">
    <vt:lpwstr/>
  </property>
  <property fmtid="{D5CDD505-2E9C-101B-9397-08002B2CF9AE}" pid="116" name="FSC#BAFUBDO@15.1700:Medium">
    <vt:lpwstr/>
  </property>
  <property fmtid="{D5CDD505-2E9C-101B-9397-08002B2CF9AE}" pid="117" name="FSC#BAFUBDO@15.1700:MengeEmissionen">
    <vt:lpwstr/>
  </property>
  <property fmtid="{D5CDD505-2E9C-101B-9397-08002B2CF9AE}" pid="118" name="FSC#BAFUBDO@15.1700:MonBerEingangsdatum">
    <vt:lpwstr/>
  </property>
  <property fmtid="{D5CDD505-2E9C-101B-9397-08002B2CF9AE}" pid="119" name="FSC#BAFUBDO@15.1700:MonPeriodBis">
    <vt:lpwstr/>
  </property>
  <property fmtid="{D5CDD505-2E9C-101B-9397-08002B2CF9AE}" pid="120" name="FSC#BAFUBDO@15.1700:MonPeriodVon">
    <vt:lpwstr/>
  </property>
  <property fmtid="{D5CDD505-2E9C-101B-9397-08002B2CF9AE}" pid="121" name="FSC#BAFUBDO@15.1700:MonPeriodYYYY">
    <vt:lpwstr/>
  </property>
  <property fmtid="{D5CDD505-2E9C-101B-9397-08002B2CF9AE}" pid="122" name="FSC#BAFUBDO@15.1700:part">
    <vt:lpwstr/>
  </property>
  <property fmtid="{D5CDD505-2E9C-101B-9397-08002B2CF9AE}" pid="123" name="FSC#BAFUBDO@15.1700:Phase">
    <vt:lpwstr/>
  </property>
  <property fmtid="{D5CDD505-2E9C-101B-9397-08002B2CF9AE}" pid="124" name="FSC#BAFUBDO@15.1700:Prioritaet">
    <vt:lpwstr/>
  </property>
  <property fmtid="{D5CDD505-2E9C-101B-9397-08002B2CF9AE}" pid="125" name="FSC#BAFUBDO@15.1700:Projektbezeichnung">
    <vt:lpwstr/>
  </property>
  <property fmtid="{D5CDD505-2E9C-101B-9397-08002B2CF9AE}" pid="126" name="FSC#BAFUBDO@15.1700:projektname">
    <vt:lpwstr/>
  </property>
  <property fmtid="{D5CDD505-2E9C-101B-9397-08002B2CF9AE}" pid="127" name="FSC#BAFUBDO@15.1700:projektnummer">
    <vt:lpwstr/>
  </property>
  <property fmtid="{D5CDD505-2E9C-101B-9397-08002B2CF9AE}" pid="128" name="FSC#BAFUBDO@15.1700:Projekttyp">
    <vt:lpwstr/>
  </property>
  <property fmtid="{D5CDD505-2E9C-101B-9397-08002B2CF9AE}" pid="129" name="FSC#BAFUBDO@15.1700:Pruefstelle_Name">
    <vt:lpwstr/>
  </property>
  <property fmtid="{D5CDD505-2E9C-101B-9397-08002B2CF9AE}" pid="130" name="FSC#BAFUBDO@15.1700:PS_01_Verpflichter_Name_Adresse">
    <vt:lpwstr/>
  </property>
  <property fmtid="{D5CDD505-2E9C-101B-9397-08002B2CF9AE}" pid="131" name="FSC#BAFUBDO@15.1700:PS_02_Verpflichter_Name_Adresse">
    <vt:lpwstr/>
  </property>
  <property fmtid="{D5CDD505-2E9C-101B-9397-08002B2CF9AE}" pid="132" name="FSC#BAFUBDO@15.1700:PS_03_Verpflichter_Name_Adresse">
    <vt:lpwstr/>
  </property>
  <property fmtid="{D5CDD505-2E9C-101B-9397-08002B2CF9AE}" pid="133" name="FSC#BAFUBDO@15.1700:PS_04_Verpflichter_Name_Adresse">
    <vt:lpwstr/>
  </property>
  <property fmtid="{D5CDD505-2E9C-101B-9397-08002B2CF9AE}" pid="134" name="FSC#BAFUBDO@15.1700:PS_05_Verpflichter_Name_Adresse">
    <vt:lpwstr/>
  </property>
  <property fmtid="{D5CDD505-2E9C-101B-9397-08002B2CF9AE}" pid="135" name="FSC#BAFUBDO@15.1700:PS_06_Verpflichter_Name_Adresse">
    <vt:lpwstr/>
  </property>
  <property fmtid="{D5CDD505-2E9C-101B-9397-08002B2CF9AE}" pid="136" name="FSC#BAFUBDO@15.1700:PS_07_Verpflichter_Name_Adresse">
    <vt:lpwstr/>
  </property>
  <property fmtid="{D5CDD505-2E9C-101B-9397-08002B2CF9AE}" pid="137" name="FSC#BAFUBDO@15.1700:PS_08_Verpflichter_Name_Adresse">
    <vt:lpwstr/>
  </property>
  <property fmtid="{D5CDD505-2E9C-101B-9397-08002B2CF9AE}" pid="138" name="FSC#BAFUBDO@15.1700:PS_09_Verpflichter_Name_Adresse">
    <vt:lpwstr/>
  </property>
  <property fmtid="{D5CDD505-2E9C-101B-9397-08002B2CF9AE}" pid="139" name="FSC#BAFUBDO@15.1700:PS_10_Verpflichter_Name_Adresse">
    <vt:lpwstr/>
  </property>
  <property fmtid="{D5CDD505-2E9C-101B-9397-08002B2CF9AE}" pid="140" name="FSC#BAFUBDO@15.1700:PS_11_Verpflichter_Name_Adresse">
    <vt:lpwstr/>
  </property>
  <property fmtid="{D5CDD505-2E9C-101B-9397-08002B2CF9AE}" pid="141" name="FSC#BAFUBDO@15.1700:PS_12_Verpflichter_Name_Adresse">
    <vt:lpwstr/>
  </property>
  <property fmtid="{D5CDD505-2E9C-101B-9397-08002B2CF9AE}" pid="142" name="FSC#BAFUBDO@15.1700:PS_13_Verpflichter_Name_Adresse">
    <vt:lpwstr/>
  </property>
  <property fmtid="{D5CDD505-2E9C-101B-9397-08002B2CF9AE}" pid="143" name="FSC#BAFUBDO@15.1700:PS_14_Verpflichter_Name_Adresse">
    <vt:lpwstr/>
  </property>
  <property fmtid="{D5CDD505-2E9C-101B-9397-08002B2CF9AE}" pid="144" name="FSC#BAFUBDO@15.1700:Ressort">
    <vt:lpwstr/>
  </property>
  <property fmtid="{D5CDD505-2E9C-101B-9397-08002B2CF9AE}" pid="145" name="FSC#BAFUBDO@15.1700:Richttermin">
    <vt:lpwstr/>
  </property>
  <property fmtid="{D5CDD505-2E9C-101B-9397-08002B2CF9AE}" pid="146" name="FSC#BAFUBDO@15.1700:SB_Kurzzeichen">
    <vt:lpwstr>HAN</vt:lpwstr>
  </property>
  <property fmtid="{D5CDD505-2E9C-101B-9397-08002B2CF9AE}" pid="147" name="FSC#BAFUBDO@15.1700:SubAbs_Zeichen">
    <vt:lpwstr>HAN</vt:lpwstr>
  </property>
  <property fmtid="{D5CDD505-2E9C-101B-9397-08002B2CF9AE}" pid="148" name="FSC#BAFUBDO@15.1700:SubGegenstand">
    <vt:lpwstr>Vertrag Import von Abfällen aus nicht EU-Staaten oder einseitig grün</vt:lpwstr>
  </property>
  <property fmtid="{D5CDD505-2E9C-101B-9397-08002B2CF9AE}" pid="149" name="FSC#BAFUBDO@15.1700:SubGegenstand1">
    <vt:lpwstr/>
  </property>
  <property fmtid="{D5CDD505-2E9C-101B-9397-08002B2CF9AE}" pid="150" name="FSC#BAFUBDO@15.1700:SubGegenstand2">
    <vt:lpwstr/>
  </property>
  <property fmtid="{D5CDD505-2E9C-101B-9397-08002B2CF9AE}" pid="151" name="FSC#BAFUBDO@15.1700:SubGegenstand3">
    <vt:lpwstr/>
  </property>
  <property fmtid="{D5CDD505-2E9C-101B-9397-08002B2CF9AE}" pid="152" name="FSC#BAFUBDO@15.1700:SubGegenstand4">
    <vt:lpwstr/>
  </property>
  <property fmtid="{D5CDD505-2E9C-101B-9397-08002B2CF9AE}" pid="153" name="FSC#BAFUBDO@15.1700:SubGemeinden">
    <vt:lpwstr/>
  </property>
  <property fmtid="{D5CDD505-2E9C-101B-9397-08002B2CF9AE}" pid="154" name="FSC#BAFUBDO@15.1700:SubKantone">
    <vt:lpwstr/>
  </property>
  <property fmtid="{D5CDD505-2E9C-101B-9397-08002B2CF9AE}" pid="155" name="FSC#BAFUBDO@15.1700:SubProjektName">
    <vt:lpwstr/>
  </property>
  <property fmtid="{D5CDD505-2E9C-101B-9397-08002B2CF9AE}" pid="156" name="FSC#BAFUBDO@15.1700:TarifinfoStd2">
    <vt:lpwstr/>
  </property>
  <property fmtid="{D5CDD505-2E9C-101B-9397-08002B2CF9AE}" pid="157" name="FSC#BAFUBDO@15.1700:TarifinfoVol2">
    <vt:lpwstr/>
  </property>
  <property fmtid="{D5CDD505-2E9C-101B-9397-08002B2CF9AE}" pid="158" name="FSC#BAFUBDO@15.1700:Termin">
    <vt:lpwstr/>
  </property>
  <property fmtid="{D5CDD505-2E9C-101B-9397-08002B2CF9AE}" pid="159" name="FSC#BAFUBDO@15.1700:Termin_Abt">
    <vt:lpwstr/>
  </property>
  <property fmtid="{D5CDD505-2E9C-101B-9397-08002B2CF9AE}" pid="160" name="FSC#BAFUBDO@15.1700:Termin_Uebersetzung">
    <vt:lpwstr/>
  </property>
  <property fmtid="{D5CDD505-2E9C-101B-9397-08002B2CF9AE}" pid="161" name="FSC#BAFUBDO@15.1700:Thema">
    <vt:lpwstr/>
  </property>
  <property fmtid="{D5CDD505-2E9C-101B-9397-08002B2CF9AE}" pid="162" name="FSC#BAFUBDO@15.1700:Validierungdatum">
    <vt:lpwstr/>
  </property>
  <property fmtid="{D5CDD505-2E9C-101B-9397-08002B2CF9AE}" pid="163" name="FSC#BAFUBDO@15.1700:Validierungfirma">
    <vt:lpwstr/>
  </property>
  <property fmtid="{D5CDD505-2E9C-101B-9397-08002B2CF9AE}" pid="164" name="FSC#BAFUBDO@15.1700:Validierungname">
    <vt:lpwstr/>
  </property>
  <property fmtid="{D5CDD505-2E9C-101B-9397-08002B2CF9AE}" pid="165" name="FSC#BAFUBDO@15.1700:Validierungresp">
    <vt:lpwstr/>
  </property>
  <property fmtid="{D5CDD505-2E9C-101B-9397-08002B2CF9AE}" pid="166" name="FSC#BAFUBDO@15.1700:Verfahren">
    <vt:lpwstr/>
  </property>
  <property fmtid="{D5CDD505-2E9C-101B-9397-08002B2CF9AE}" pid="167" name="FSC#BAFUBDO@15.1700:VerfuegDatum">
    <vt:lpwstr/>
  </property>
  <property fmtid="{D5CDD505-2E9C-101B-9397-08002B2CF9AE}" pid="168" name="FSC#BAFUBDO@15.1700:Verfuegungsnummer">
    <vt:lpwstr/>
  </property>
  <property fmtid="{D5CDD505-2E9C-101B-9397-08002B2CF9AE}" pid="169" name="FSC#BAFUBDO@15.1700:Verpflichter_HausNr">
    <vt:lpwstr/>
  </property>
  <property fmtid="{D5CDD505-2E9C-101B-9397-08002B2CF9AE}" pid="170" name="FSC#BAFUBDO@15.1700:Verpflichter_Kurzname">
    <vt:lpwstr/>
  </property>
  <property fmtid="{D5CDD505-2E9C-101B-9397-08002B2CF9AE}" pid="171" name="FSC#BAFUBDO@15.1700:Verpflichter_MailAdresse">
    <vt:lpwstr/>
  </property>
  <property fmtid="{D5CDD505-2E9C-101B-9397-08002B2CF9AE}" pid="172" name="FSC#BAFUBDO@15.1700:Verpflichter_Name">
    <vt:lpwstr/>
  </property>
  <property fmtid="{D5CDD505-2E9C-101B-9397-08002B2CF9AE}" pid="173" name="FSC#BAFUBDO@15.1700:Verpflichter_Ort">
    <vt:lpwstr/>
  </property>
  <property fmtid="{D5CDD505-2E9C-101B-9397-08002B2CF9AE}" pid="174" name="FSC#BAFUBDO@15.1700:Verpflichter_PLZ">
    <vt:lpwstr/>
  </property>
  <property fmtid="{D5CDD505-2E9C-101B-9397-08002B2CF9AE}" pid="175" name="FSC#BAFUBDO@15.1700:Verpflichter_Strasse">
    <vt:lpwstr/>
  </property>
  <property fmtid="{D5CDD505-2E9C-101B-9397-08002B2CF9AE}" pid="176" name="FSC#BAFUBDO@15.1700:Versandart">
    <vt:lpwstr/>
  </property>
  <property fmtid="{D5CDD505-2E9C-101B-9397-08002B2CF9AE}" pid="177" name="FSC#BAFUBDO@15.1700:VertragAbteilung">
    <vt:lpwstr/>
  </property>
  <property fmtid="{D5CDD505-2E9C-101B-9397-08002B2CF9AE}" pid="178" name="FSC#BAFUBDO@15.1700:VertragsdauerBis">
    <vt:lpwstr/>
  </property>
  <property fmtid="{D5CDD505-2E9C-101B-9397-08002B2CF9AE}" pid="179" name="FSC#BAFUBDO@15.1700:VertragsdauerVon">
    <vt:lpwstr/>
  </property>
  <property fmtid="{D5CDD505-2E9C-101B-9397-08002B2CF9AE}" pid="180" name="FSC#BAFUBDO@15.1700:VertragTitel">
    <vt:lpwstr/>
  </property>
  <property fmtid="{D5CDD505-2E9C-101B-9397-08002B2CF9AE}" pid="181" name="FSC#BAFUBDO@15.1700:vertreten">
    <vt:lpwstr/>
  </property>
  <property fmtid="{D5CDD505-2E9C-101B-9397-08002B2CF9AE}" pid="182" name="FSC#BAFUBDO@15.1700:Volumen_Ausgangstext">
    <vt:lpwstr/>
  </property>
  <property fmtid="{D5CDD505-2E9C-101B-9397-08002B2CF9AE}" pid="183" name="FSC#BAFUBDO@15.1700:Zeit">
    <vt:lpwstr/>
  </property>
  <property fmtid="{D5CDD505-2E9C-101B-9397-08002B2CF9AE}" pid="184" name="FSC#BAFUBDO@15.1700:Zielsprache">
    <vt:lpwstr/>
  </property>
  <property fmtid="{D5CDD505-2E9C-101B-9397-08002B2CF9AE}" pid="185" name="FSC#BAFUBDO@15.1700:Zirkulation">
    <vt:lpwstr/>
  </property>
  <property fmtid="{D5CDD505-2E9C-101B-9397-08002B2CF9AE}" pid="186" name="FSC#BAFUBDO@15.1700:Zirkulation_Dat">
    <vt:lpwstr/>
  </property>
  <property fmtid="{D5CDD505-2E9C-101B-9397-08002B2CF9AE}" pid="187" name="FSC#BAFUBDO@15.1700:Zust_Behoerde">
    <vt:lpwstr/>
  </property>
  <property fmtid="{D5CDD505-2E9C-101B-9397-08002B2CF9AE}" pid="188" name="FSC#UVEKCFG@15.1700:Function">
    <vt:lpwstr/>
  </property>
  <property fmtid="{D5CDD505-2E9C-101B-9397-08002B2CF9AE}" pid="189" name="FSC#UVEKCFG@15.1700:FileRespOrg">
    <vt:lpwstr>Industrieabfälle (A&amp;R)</vt:lpwstr>
  </property>
  <property fmtid="{D5CDD505-2E9C-101B-9397-08002B2CF9AE}" pid="190" name="FSC#UVEKCFG@15.1700:DefaultGroupFileResponsible">
    <vt:lpwstr>Industrieabfälle (A&amp;R)</vt:lpwstr>
  </property>
  <property fmtid="{D5CDD505-2E9C-101B-9397-08002B2CF9AE}" pid="191" name="FSC#UVEKCFG@15.1700:FileRespFunction">
    <vt:lpwstr/>
  </property>
  <property fmtid="{D5CDD505-2E9C-101B-9397-08002B2CF9AE}" pid="192" name="FSC#UVEKCFG@15.1700:AssignedClassification">
    <vt:lpwstr/>
  </property>
  <property fmtid="{D5CDD505-2E9C-101B-9397-08002B2CF9AE}" pid="193" name="FSC#UVEKCFG@15.1700:AssignedClassificationCode">
    <vt:lpwstr/>
  </property>
  <property fmtid="{D5CDD505-2E9C-101B-9397-08002B2CF9AE}" pid="194" name="FSC#UVEKCFG@15.1700:FileResponsible">
    <vt:lpwstr>André Hauser</vt:lpwstr>
  </property>
  <property fmtid="{D5CDD505-2E9C-101B-9397-08002B2CF9AE}" pid="195" name="FSC#UVEKCFG@15.1700:FileResponsibleTel">
    <vt:lpwstr>+41 58 46 313 35</vt:lpwstr>
  </property>
  <property fmtid="{D5CDD505-2E9C-101B-9397-08002B2CF9AE}" pid="196" name="FSC#UVEKCFG@15.1700:FileResponsibleEmail">
    <vt:lpwstr>Andre.Hauser@bafu.admin.ch</vt:lpwstr>
  </property>
  <property fmtid="{D5CDD505-2E9C-101B-9397-08002B2CF9AE}" pid="197" name="FSC#UVEKCFG@15.1700:FileResponsibleFax">
    <vt:lpwstr>---</vt:lpwstr>
  </property>
  <property fmtid="{D5CDD505-2E9C-101B-9397-08002B2CF9AE}" pid="198" name="FSC#UVEKCFG@15.1700:FileResponsibleAddress">
    <vt:lpwstr>Worblentalstrasse 68, 3063 Ittigen</vt:lpwstr>
  </property>
  <property fmtid="{D5CDD505-2E9C-101B-9397-08002B2CF9AE}" pid="199" name="FSC#UVEKCFG@15.1700:FileResponsibleStreet">
    <vt:lpwstr>Worblentalstrasse 68</vt:lpwstr>
  </property>
  <property fmtid="{D5CDD505-2E9C-101B-9397-08002B2CF9AE}" pid="200" name="FSC#UVEKCFG@15.1700:FileResponsiblezipcode">
    <vt:lpwstr>3063</vt:lpwstr>
  </property>
  <property fmtid="{D5CDD505-2E9C-101B-9397-08002B2CF9AE}" pid="201" name="FSC#UVEKCFG@15.1700:FileResponsiblecity">
    <vt:lpwstr>Ittigen</vt:lpwstr>
  </property>
  <property fmtid="{D5CDD505-2E9C-101B-9397-08002B2CF9AE}" pid="202" name="FSC#UVEKCFG@15.1700:FileResponsibleAbbreviation">
    <vt:lpwstr>HAN</vt:lpwstr>
  </property>
  <property fmtid="{D5CDD505-2E9C-101B-9397-08002B2CF9AE}" pid="203" name="FSC#UVEKCFG@15.1700:FileRespOrgHome">
    <vt:lpwstr/>
  </property>
  <property fmtid="{D5CDD505-2E9C-101B-9397-08002B2CF9AE}" pid="204" name="FSC#UVEKCFG@15.1700:CurrUserAbbreviation">
    <vt:lpwstr>Rü</vt:lpwstr>
  </property>
  <property fmtid="{D5CDD505-2E9C-101B-9397-08002B2CF9AE}" pid="205" name="FSC#UVEKCFG@15.1700:CategoryReference">
    <vt:lpwstr>340.01</vt:lpwstr>
  </property>
  <property fmtid="{D5CDD505-2E9C-101B-9397-08002B2CF9AE}" pid="206" name="FSC#UVEKCFG@15.1700:cooAddress">
    <vt:lpwstr>COO.2002.100.2.11117326</vt:lpwstr>
  </property>
  <property fmtid="{D5CDD505-2E9C-101B-9397-08002B2CF9AE}" pid="207" name="FSC#UVEKCFG@15.1700:sleeveFileReference">
    <vt:lpwstr/>
  </property>
  <property fmtid="{D5CDD505-2E9C-101B-9397-08002B2CF9AE}" pid="208" name="FSC#UVEKCFG@15.1700:BureauName">
    <vt:lpwstr>Bundesamt für Umwelt</vt:lpwstr>
  </property>
  <property fmtid="{D5CDD505-2E9C-101B-9397-08002B2CF9AE}" pid="209" name="FSC#UVEKCFG@15.1700:BureauShortName">
    <vt:lpwstr>BAFU</vt:lpwstr>
  </property>
  <property fmtid="{D5CDD505-2E9C-101B-9397-08002B2CF9AE}" pid="210" name="FSC#UVEKCFG@15.1700:BureauWebsite">
    <vt:lpwstr>www.bafu.admin.ch</vt:lpwstr>
  </property>
  <property fmtid="{D5CDD505-2E9C-101B-9397-08002B2CF9AE}" pid="211" name="FSC#UVEKCFG@15.1700:SubFileTitle">
    <vt:lpwstr>Mustervertrag für den Import von notifizierungspflichtigen Abfällen e</vt:lpwstr>
  </property>
  <property fmtid="{D5CDD505-2E9C-101B-9397-08002B2CF9AE}" pid="212" name="FSC#UVEKCFG@15.1700:ForeignNumber">
    <vt:lpwstr/>
  </property>
  <property fmtid="{D5CDD505-2E9C-101B-9397-08002B2CF9AE}" pid="213" name="FSC#UVEKCFG@15.1700:Amtstitel">
    <vt:lpwstr/>
  </property>
  <property fmtid="{D5CDD505-2E9C-101B-9397-08002B2CF9AE}" pid="214" name="FSC#UVEKCFG@15.1700:ZusendungAm">
    <vt:lpwstr/>
  </property>
  <property fmtid="{D5CDD505-2E9C-101B-9397-08002B2CF9AE}" pid="215" name="FSC#UVEKCFG@15.1700:SignerLeft">
    <vt:lpwstr/>
  </property>
  <property fmtid="{D5CDD505-2E9C-101B-9397-08002B2CF9AE}" pid="216" name="FSC#UVEKCFG@15.1700:SignerRight">
    <vt:lpwstr/>
  </property>
  <property fmtid="{D5CDD505-2E9C-101B-9397-08002B2CF9AE}" pid="217" name="FSC#UVEKCFG@15.1700:SignerLeftJobTitle">
    <vt:lpwstr/>
  </property>
  <property fmtid="{D5CDD505-2E9C-101B-9397-08002B2CF9AE}" pid="218" name="FSC#UVEKCFG@15.1700:SignerRightJobTitle">
    <vt:lpwstr/>
  </property>
  <property fmtid="{D5CDD505-2E9C-101B-9397-08002B2CF9AE}" pid="219" name="FSC#UVEKCFG@15.1700:SignerLeftFunction">
    <vt:lpwstr/>
  </property>
  <property fmtid="{D5CDD505-2E9C-101B-9397-08002B2CF9AE}" pid="220" name="FSC#UVEKCFG@15.1700:SignerRightFunction">
    <vt:lpwstr/>
  </property>
  <property fmtid="{D5CDD505-2E9C-101B-9397-08002B2CF9AE}" pid="221" name="FSC#UVEKCFG@15.1700:SignerLeftUserRoleGroup">
    <vt:lpwstr/>
  </property>
  <property fmtid="{D5CDD505-2E9C-101B-9397-08002B2CF9AE}" pid="222" name="FSC#UVEKCFG@15.1700:SignerRightUserRoleGroup">
    <vt:lpwstr/>
  </property>
  <property fmtid="{D5CDD505-2E9C-101B-9397-08002B2CF9AE}" pid="223" name="FSC#UVEKCFG@15.1700:DocumentNumber">
    <vt:lpwstr>S264-2015</vt:lpwstr>
  </property>
  <property fmtid="{D5CDD505-2E9C-101B-9397-08002B2CF9AE}" pid="224" name="FSC#UVEKCFG@15.1700:AssignmentNumber">
    <vt:lpwstr/>
  </property>
  <property fmtid="{D5CDD505-2E9C-101B-9397-08002B2CF9AE}" pid="225" name="FSC#UVEKCFG@15.1700:EM_Personal">
    <vt:lpwstr/>
  </property>
  <property fmtid="{D5CDD505-2E9C-101B-9397-08002B2CF9AE}" pid="226" name="FSC#UVEKCFG@15.1700:EM_Geschlecht">
    <vt:lpwstr/>
  </property>
  <property fmtid="{D5CDD505-2E9C-101B-9397-08002B2CF9AE}" pid="227" name="FSC#UVEKCFG@15.1700:EM_GebDatum">
    <vt:lpwstr/>
  </property>
  <property fmtid="{D5CDD505-2E9C-101B-9397-08002B2CF9AE}" pid="228" name="FSC#UVEKCFG@15.1700:EM_Funktion">
    <vt:lpwstr/>
  </property>
  <property fmtid="{D5CDD505-2E9C-101B-9397-08002B2CF9AE}" pid="229" name="FSC#UVEKCFG@15.1700:EM_Beruf">
    <vt:lpwstr/>
  </property>
  <property fmtid="{D5CDD505-2E9C-101B-9397-08002B2CF9AE}" pid="230" name="FSC#UVEKCFG@15.1700:EM_SVNR">
    <vt:lpwstr/>
  </property>
  <property fmtid="{D5CDD505-2E9C-101B-9397-08002B2CF9AE}" pid="231" name="FSC#UVEKCFG@15.1700:EM_Familienstand">
    <vt:lpwstr/>
  </property>
  <property fmtid="{D5CDD505-2E9C-101B-9397-08002B2CF9AE}" pid="232" name="FSC#UVEKCFG@15.1700:EM_Muttersprache">
    <vt:lpwstr/>
  </property>
  <property fmtid="{D5CDD505-2E9C-101B-9397-08002B2CF9AE}" pid="233" name="FSC#UVEKCFG@15.1700:EM_Geboren_in">
    <vt:lpwstr/>
  </property>
  <property fmtid="{D5CDD505-2E9C-101B-9397-08002B2CF9AE}" pid="234" name="FSC#UVEKCFG@15.1700:EM_Briefanrede">
    <vt:lpwstr/>
  </property>
  <property fmtid="{D5CDD505-2E9C-101B-9397-08002B2CF9AE}" pid="235" name="FSC#UVEKCFG@15.1700:EM_Kommunikationssprache">
    <vt:lpwstr/>
  </property>
  <property fmtid="{D5CDD505-2E9C-101B-9397-08002B2CF9AE}" pid="236" name="FSC#UVEKCFG@15.1700:EM_Webseite">
    <vt:lpwstr/>
  </property>
  <property fmtid="{D5CDD505-2E9C-101B-9397-08002B2CF9AE}" pid="237" name="FSC#UVEKCFG@15.1700:EM_TelNr_Business">
    <vt:lpwstr/>
  </property>
  <property fmtid="{D5CDD505-2E9C-101B-9397-08002B2CF9AE}" pid="238" name="FSC#UVEKCFG@15.1700:EM_TelNr_Private">
    <vt:lpwstr/>
  </property>
  <property fmtid="{D5CDD505-2E9C-101B-9397-08002B2CF9AE}" pid="239" name="FSC#UVEKCFG@15.1700:EM_TelNr_Mobile">
    <vt:lpwstr/>
  </property>
  <property fmtid="{D5CDD505-2E9C-101B-9397-08002B2CF9AE}" pid="240" name="FSC#UVEKCFG@15.1700:EM_TelNr_Other">
    <vt:lpwstr/>
  </property>
  <property fmtid="{D5CDD505-2E9C-101B-9397-08002B2CF9AE}" pid="241" name="FSC#UVEKCFG@15.1700:EM_TelNr_Fax">
    <vt:lpwstr/>
  </property>
  <property fmtid="{D5CDD505-2E9C-101B-9397-08002B2CF9AE}" pid="242" name="FSC#UVEKCFG@15.1700:EM_EMail1">
    <vt:lpwstr/>
  </property>
  <property fmtid="{D5CDD505-2E9C-101B-9397-08002B2CF9AE}" pid="243" name="FSC#UVEKCFG@15.1700:EM_EMail2">
    <vt:lpwstr/>
  </property>
  <property fmtid="{D5CDD505-2E9C-101B-9397-08002B2CF9AE}" pid="244" name="FSC#UVEKCFG@15.1700:EM_EMail3">
    <vt:lpwstr/>
  </property>
  <property fmtid="{D5CDD505-2E9C-101B-9397-08002B2CF9AE}" pid="245" name="FSC#UVEKCFG@15.1700:EM_Name">
    <vt:lpwstr/>
  </property>
  <property fmtid="{D5CDD505-2E9C-101B-9397-08002B2CF9AE}" pid="246" name="FSC#UVEKCFG@15.1700:EM_UID">
    <vt:lpwstr/>
  </property>
  <property fmtid="{D5CDD505-2E9C-101B-9397-08002B2CF9AE}" pid="247" name="FSC#UVEKCFG@15.1700:EM_Rechtsform">
    <vt:lpwstr/>
  </property>
  <property fmtid="{D5CDD505-2E9C-101B-9397-08002B2CF9AE}" pid="248" name="FSC#UVEKCFG@15.1700:EM_Klassifizierung">
    <vt:lpwstr/>
  </property>
  <property fmtid="{D5CDD505-2E9C-101B-9397-08002B2CF9AE}" pid="249" name="FSC#UVEKCFG@15.1700:EM_Gruendungsjahr">
    <vt:lpwstr/>
  </property>
  <property fmtid="{D5CDD505-2E9C-101B-9397-08002B2CF9AE}" pid="250" name="FSC#UVEKCFG@15.1700:EM_Versandart">
    <vt:lpwstr>B-Post</vt:lpwstr>
  </property>
  <property fmtid="{D5CDD505-2E9C-101B-9397-08002B2CF9AE}" pid="251" name="FSC#UVEKCFG@15.1700:EM_Versandvermek">
    <vt:lpwstr/>
  </property>
  <property fmtid="{D5CDD505-2E9C-101B-9397-08002B2CF9AE}" pid="252" name="FSC#UVEKCFG@15.1700:EM_Anrede">
    <vt:lpwstr/>
  </property>
  <property fmtid="{D5CDD505-2E9C-101B-9397-08002B2CF9AE}" pid="253" name="FSC#UVEKCFG@15.1700:EM_Titel">
    <vt:lpwstr/>
  </property>
  <property fmtid="{D5CDD505-2E9C-101B-9397-08002B2CF9AE}" pid="254" name="FSC#UVEKCFG@15.1700:EM_Nachgestellter_Titel">
    <vt:lpwstr/>
  </property>
  <property fmtid="{D5CDD505-2E9C-101B-9397-08002B2CF9AE}" pid="255" name="FSC#UVEKCFG@15.1700:EM_Vorname">
    <vt:lpwstr/>
  </property>
  <property fmtid="{D5CDD505-2E9C-101B-9397-08002B2CF9AE}" pid="256" name="FSC#UVEKCFG@15.1700:EM_Nachname">
    <vt:lpwstr/>
  </property>
  <property fmtid="{D5CDD505-2E9C-101B-9397-08002B2CF9AE}" pid="257" name="FSC#UVEKCFG@15.1700:EM_Kurzbezeichnung">
    <vt:lpwstr/>
  </property>
  <property fmtid="{D5CDD505-2E9C-101B-9397-08002B2CF9AE}" pid="258" name="FSC#UVEKCFG@15.1700:EM_Organisations_Zeile_1">
    <vt:lpwstr/>
  </property>
  <property fmtid="{D5CDD505-2E9C-101B-9397-08002B2CF9AE}" pid="259" name="FSC#UVEKCFG@15.1700:EM_Organisations_Zeile_2">
    <vt:lpwstr/>
  </property>
  <property fmtid="{D5CDD505-2E9C-101B-9397-08002B2CF9AE}" pid="260" name="FSC#UVEKCFG@15.1700:EM_Organisations_Zeile_3">
    <vt:lpwstr/>
  </property>
  <property fmtid="{D5CDD505-2E9C-101B-9397-08002B2CF9AE}" pid="261" name="FSC#UVEKCFG@15.1700:EM_Strasse">
    <vt:lpwstr/>
  </property>
  <property fmtid="{D5CDD505-2E9C-101B-9397-08002B2CF9AE}" pid="262" name="FSC#UVEKCFG@15.1700:EM_Hausnummer">
    <vt:lpwstr/>
  </property>
  <property fmtid="{D5CDD505-2E9C-101B-9397-08002B2CF9AE}" pid="263" name="FSC#UVEKCFG@15.1700:EM_Strasse2">
    <vt:lpwstr/>
  </property>
  <property fmtid="{D5CDD505-2E9C-101B-9397-08002B2CF9AE}" pid="264" name="FSC#UVEKCFG@15.1700:EM_Hausnummer_Zusatz">
    <vt:lpwstr/>
  </property>
  <property fmtid="{D5CDD505-2E9C-101B-9397-08002B2CF9AE}" pid="265" name="FSC#UVEKCFG@15.1700:EM_Postfach">
    <vt:lpwstr/>
  </property>
  <property fmtid="{D5CDD505-2E9C-101B-9397-08002B2CF9AE}" pid="266" name="FSC#UVEKCFG@15.1700:EM_PLZ">
    <vt:lpwstr/>
  </property>
  <property fmtid="{D5CDD505-2E9C-101B-9397-08002B2CF9AE}" pid="267" name="FSC#UVEKCFG@15.1700:EM_Ort">
    <vt:lpwstr/>
  </property>
  <property fmtid="{D5CDD505-2E9C-101B-9397-08002B2CF9AE}" pid="268" name="FSC#UVEKCFG@15.1700:EM_Land">
    <vt:lpwstr/>
  </property>
  <property fmtid="{D5CDD505-2E9C-101B-9397-08002B2CF9AE}" pid="269" name="FSC#UVEKCFG@15.1700:EM_E_Mail_Adresse">
    <vt:lpwstr/>
  </property>
  <property fmtid="{D5CDD505-2E9C-101B-9397-08002B2CF9AE}" pid="270" name="FSC#UVEKCFG@15.1700:EM_Funktionsbezeichnung">
    <vt:lpwstr/>
  </property>
  <property fmtid="{D5CDD505-2E9C-101B-9397-08002B2CF9AE}" pid="271" name="FSC#UVEKCFG@15.1700:EM_Serienbrieffeld_1">
    <vt:lpwstr/>
  </property>
  <property fmtid="{D5CDD505-2E9C-101B-9397-08002B2CF9AE}" pid="272" name="FSC#UVEKCFG@15.1700:EM_Serienbrieffeld_2">
    <vt:lpwstr/>
  </property>
  <property fmtid="{D5CDD505-2E9C-101B-9397-08002B2CF9AE}" pid="273" name="FSC#UVEKCFG@15.1700:EM_Serienbrieffeld_3">
    <vt:lpwstr/>
  </property>
  <property fmtid="{D5CDD505-2E9C-101B-9397-08002B2CF9AE}" pid="274" name="FSC#UVEKCFG@15.1700:EM_Serienbrieffeld_4">
    <vt:lpwstr/>
  </property>
  <property fmtid="{D5CDD505-2E9C-101B-9397-08002B2CF9AE}" pid="275" name="FSC#UVEKCFG@15.1700:EM_Serienbrieffeld_5">
    <vt:lpwstr/>
  </property>
  <property fmtid="{D5CDD505-2E9C-101B-9397-08002B2CF9AE}" pid="276" name="FSC#UVEKCFG@15.1700:EM_Address">
    <vt:lpwstr/>
  </property>
  <property fmtid="{D5CDD505-2E9C-101B-9397-08002B2CF9AE}" pid="277" name="FSC#UVEKCFG@15.1700:Abs_Nachname">
    <vt:lpwstr>Hauser</vt:lpwstr>
  </property>
  <property fmtid="{D5CDD505-2E9C-101B-9397-08002B2CF9AE}" pid="278" name="FSC#UVEKCFG@15.1700:Abs_Vorname">
    <vt:lpwstr>André</vt:lpwstr>
  </property>
  <property fmtid="{D5CDD505-2E9C-101B-9397-08002B2CF9AE}" pid="279" name="FSC#UVEKCFG@15.1700:Abs_Zeichen">
    <vt:lpwstr>HAN</vt:lpwstr>
  </property>
  <property fmtid="{D5CDD505-2E9C-101B-9397-08002B2CF9AE}" pid="280" name="FSC#UVEKCFG@15.1700:Anrede">
    <vt:lpwstr/>
  </property>
  <property fmtid="{D5CDD505-2E9C-101B-9397-08002B2CF9AE}" pid="281" name="FSC#UVEKCFG@15.1700:EM_Versandartspez">
    <vt:lpwstr/>
  </property>
  <property fmtid="{D5CDD505-2E9C-101B-9397-08002B2CF9AE}" pid="282" name="FSC#UVEKCFG@15.1700:Briefdatum">
    <vt:lpwstr>28.06.2019</vt:lpwstr>
  </property>
  <property fmtid="{D5CDD505-2E9C-101B-9397-08002B2CF9AE}" pid="283" name="FSC#UVEKCFG@15.1700:Empf_Zeichen">
    <vt:lpwstr/>
  </property>
  <property fmtid="{D5CDD505-2E9C-101B-9397-08002B2CF9AE}" pid="284" name="FSC#UVEKCFG@15.1700:FilialePLZ">
    <vt:lpwstr/>
  </property>
  <property fmtid="{D5CDD505-2E9C-101B-9397-08002B2CF9AE}" pid="285" name="FSC#UVEKCFG@15.1700:Gegenstand">
    <vt:lpwstr>Mustervertrag für den Import von notifizierungspflichtigen Abfällen e</vt:lpwstr>
  </property>
  <property fmtid="{D5CDD505-2E9C-101B-9397-08002B2CF9AE}" pid="286" name="FSC#UVEKCFG@15.1700:Nummer">
    <vt:lpwstr>S264-2015</vt:lpwstr>
  </property>
  <property fmtid="{D5CDD505-2E9C-101B-9397-08002B2CF9AE}" pid="287" name="FSC#UVEKCFG@15.1700:Unterschrift_Nachname">
    <vt:lpwstr/>
  </property>
  <property fmtid="{D5CDD505-2E9C-101B-9397-08002B2CF9AE}" pid="288" name="FSC#UVEKCFG@15.1700:Unterschrift_Vorname">
    <vt:lpwstr/>
  </property>
  <property fmtid="{D5CDD505-2E9C-101B-9397-08002B2CF9AE}" pid="289" name="FSC#UVEKCFG@15.1700:FileResponsibleStreetPostal">
    <vt:lpwstr>Worblentalstrasse 68</vt:lpwstr>
  </property>
  <property fmtid="{D5CDD505-2E9C-101B-9397-08002B2CF9AE}" pid="290" name="FSC#UVEKCFG@15.1700:FileResponsiblezipcodePostal">
    <vt:lpwstr>3063</vt:lpwstr>
  </property>
  <property fmtid="{D5CDD505-2E9C-101B-9397-08002B2CF9AE}" pid="291" name="FSC#UVEKCFG@15.1700:FileResponsiblecityPostal">
    <vt:lpwstr>Ittigen</vt:lpwstr>
  </property>
  <property fmtid="{D5CDD505-2E9C-101B-9397-08002B2CF9AE}" pid="292" name="FSC#UVEKCFG@15.1700:FileResponsibleStreetInvoice">
    <vt:lpwstr>Worblentalstrasse 68</vt:lpwstr>
  </property>
  <property fmtid="{D5CDD505-2E9C-101B-9397-08002B2CF9AE}" pid="293" name="FSC#UVEKCFG@15.1700:FileResponsiblezipcodeInvoice">
    <vt:lpwstr>3063</vt:lpwstr>
  </property>
  <property fmtid="{D5CDD505-2E9C-101B-9397-08002B2CF9AE}" pid="294" name="FSC#UVEKCFG@15.1700:FileResponsiblecityInvoice">
    <vt:lpwstr>Ittigen</vt:lpwstr>
  </property>
  <property fmtid="{D5CDD505-2E9C-101B-9397-08002B2CF9AE}" pid="295" name="FSC#UVEKCFG@15.1700:ResponsibleDefaultRoleOrg">
    <vt:lpwstr>Industrieabfälle (A&amp;R)</vt:lpwstr>
  </property>
  <property fmtid="{D5CDD505-2E9C-101B-9397-08002B2CF9AE}" pid="296" name="FSC#COOELAK@1.1001:Subject">
    <vt:lpwstr/>
  </property>
  <property fmtid="{D5CDD505-2E9C-101B-9397-08002B2CF9AE}" pid="297" name="FSC#COOELAK@1.1001:FileReference">
    <vt:lpwstr>340.01-01565</vt:lpwstr>
  </property>
  <property fmtid="{D5CDD505-2E9C-101B-9397-08002B2CF9AE}" pid="298" name="FSC#COOELAK@1.1001:FileRefYear">
    <vt:lpwstr>2015</vt:lpwstr>
  </property>
  <property fmtid="{D5CDD505-2E9C-101B-9397-08002B2CF9AE}" pid="299" name="FSC#COOELAK@1.1001:FileRefOrdinal">
    <vt:lpwstr>1565</vt:lpwstr>
  </property>
  <property fmtid="{D5CDD505-2E9C-101B-9397-08002B2CF9AE}" pid="300" name="FSC#COOELAK@1.1001:FileRefOU">
    <vt:lpwstr>Abfall und Rohstoffe (A&amp;R)</vt:lpwstr>
  </property>
  <property fmtid="{D5CDD505-2E9C-101B-9397-08002B2CF9AE}" pid="301" name="FSC#COOELAK@1.1001:Organization">
    <vt:lpwstr/>
  </property>
  <property fmtid="{D5CDD505-2E9C-101B-9397-08002B2CF9AE}" pid="302" name="FSC#COOELAK@1.1001:Owner">
    <vt:lpwstr>Hauser André</vt:lpwstr>
  </property>
  <property fmtid="{D5CDD505-2E9C-101B-9397-08002B2CF9AE}" pid="303" name="FSC#COOELAK@1.1001:OwnerExtension">
    <vt:lpwstr>+41 58 46 313 35</vt:lpwstr>
  </property>
  <property fmtid="{D5CDD505-2E9C-101B-9397-08002B2CF9AE}" pid="304" name="FSC#COOELAK@1.1001:OwnerFaxExtension">
    <vt:lpwstr/>
  </property>
  <property fmtid="{D5CDD505-2E9C-101B-9397-08002B2CF9AE}" pid="305" name="FSC#COOELAK@1.1001:DispatchedBy">
    <vt:lpwstr/>
  </property>
  <property fmtid="{D5CDD505-2E9C-101B-9397-08002B2CF9AE}" pid="306" name="FSC#COOELAK@1.1001:DispatchedAt">
    <vt:lpwstr/>
  </property>
  <property fmtid="{D5CDD505-2E9C-101B-9397-08002B2CF9AE}" pid="307" name="FSC#COOELAK@1.1001:ApprovedBy">
    <vt:lpwstr/>
  </property>
  <property fmtid="{D5CDD505-2E9C-101B-9397-08002B2CF9AE}" pid="308" name="FSC#COOELAK@1.1001:ApprovedAt">
    <vt:lpwstr/>
  </property>
  <property fmtid="{D5CDD505-2E9C-101B-9397-08002B2CF9AE}" pid="309" name="FSC#COOELAK@1.1001:Department">
    <vt:lpwstr>Industrieabfälle (A&amp;R) (BAFU)</vt:lpwstr>
  </property>
  <property fmtid="{D5CDD505-2E9C-101B-9397-08002B2CF9AE}" pid="310" name="FSC#COOELAK@1.1001:CreatedAt">
    <vt:lpwstr>27.06.2019</vt:lpwstr>
  </property>
  <property fmtid="{D5CDD505-2E9C-101B-9397-08002B2CF9AE}" pid="311" name="FSC#COOELAK@1.1001:OU">
    <vt:lpwstr>Industrieabfälle (A&amp;R) (BAFU)</vt:lpwstr>
  </property>
  <property fmtid="{D5CDD505-2E9C-101B-9397-08002B2CF9AE}" pid="312" name="FSC#COOELAK@1.1001:Priority">
    <vt:lpwstr> ()</vt:lpwstr>
  </property>
  <property fmtid="{D5CDD505-2E9C-101B-9397-08002B2CF9AE}" pid="313" name="FSC#COOELAK@1.1001:ObjBarCode">
    <vt:lpwstr>*COO.2002.100.2.11117326*</vt:lpwstr>
  </property>
  <property fmtid="{D5CDD505-2E9C-101B-9397-08002B2CF9AE}" pid="314" name="FSC#COOELAK@1.1001:RefBarCode">
    <vt:lpwstr>*COO.2002.100.6.2753434*</vt:lpwstr>
  </property>
  <property fmtid="{D5CDD505-2E9C-101B-9397-08002B2CF9AE}" pid="315" name="FSC#COOELAK@1.1001:FileRefBarCode">
    <vt:lpwstr>*340.01-01565*</vt:lpwstr>
  </property>
  <property fmtid="{D5CDD505-2E9C-101B-9397-08002B2CF9AE}" pid="316" name="FSC#COOELAK@1.1001:ExternalRef">
    <vt:lpwstr/>
  </property>
  <property fmtid="{D5CDD505-2E9C-101B-9397-08002B2CF9AE}" pid="317" name="FSC#COOELAK@1.1001:IncomingNumber">
    <vt:lpwstr/>
  </property>
  <property fmtid="{D5CDD505-2E9C-101B-9397-08002B2CF9AE}" pid="318" name="FSC#COOELAK@1.1001:IncomingSubject">
    <vt:lpwstr/>
  </property>
  <property fmtid="{D5CDD505-2E9C-101B-9397-08002B2CF9AE}" pid="319" name="FSC#COOELAK@1.1001:ProcessResponsible">
    <vt:lpwstr/>
  </property>
  <property fmtid="{D5CDD505-2E9C-101B-9397-08002B2CF9AE}" pid="320" name="FSC#COOELAK@1.1001:ProcessResponsiblePhone">
    <vt:lpwstr/>
  </property>
  <property fmtid="{D5CDD505-2E9C-101B-9397-08002B2CF9AE}" pid="321" name="FSC#COOELAK@1.1001:ProcessResponsibleMail">
    <vt:lpwstr/>
  </property>
  <property fmtid="{D5CDD505-2E9C-101B-9397-08002B2CF9AE}" pid="322" name="FSC#COOELAK@1.1001:ProcessResponsibleFax">
    <vt:lpwstr/>
  </property>
  <property fmtid="{D5CDD505-2E9C-101B-9397-08002B2CF9AE}" pid="323" name="FSC#COOELAK@1.1001:ApproverFirstName">
    <vt:lpwstr/>
  </property>
  <property fmtid="{D5CDD505-2E9C-101B-9397-08002B2CF9AE}" pid="324" name="FSC#COOELAK@1.1001:ApproverSurName">
    <vt:lpwstr/>
  </property>
  <property fmtid="{D5CDD505-2E9C-101B-9397-08002B2CF9AE}" pid="325" name="FSC#COOELAK@1.1001:ApproverTitle">
    <vt:lpwstr/>
  </property>
  <property fmtid="{D5CDD505-2E9C-101B-9397-08002B2CF9AE}" pid="326" name="FSC#COOELAK@1.1001:ExternalDate">
    <vt:lpwstr/>
  </property>
  <property fmtid="{D5CDD505-2E9C-101B-9397-08002B2CF9AE}" pid="327" name="FSC#COOELAK@1.1001:SettlementApprovedAt">
    <vt:lpwstr/>
  </property>
  <property fmtid="{D5CDD505-2E9C-101B-9397-08002B2CF9AE}" pid="328" name="FSC#COOELAK@1.1001:BaseNumber">
    <vt:lpwstr>340.01</vt:lpwstr>
  </property>
  <property fmtid="{D5CDD505-2E9C-101B-9397-08002B2CF9AE}" pid="329" name="FSC#COOELAK@1.1001:CurrentUserRolePos">
    <vt:lpwstr>Sachbearbeiter/in</vt:lpwstr>
  </property>
  <property fmtid="{D5CDD505-2E9C-101B-9397-08002B2CF9AE}" pid="330" name="FSC#COOELAK@1.1001:CurrentUserEmail">
    <vt:lpwstr>sylvia.ruetschi@bafu.admin.ch</vt:lpwstr>
  </property>
  <property fmtid="{D5CDD505-2E9C-101B-9397-08002B2CF9AE}" pid="331" name="FSC#ELAKGOV@1.1001:PersonalSubjGender">
    <vt:lpwstr/>
  </property>
  <property fmtid="{D5CDD505-2E9C-101B-9397-08002B2CF9AE}" pid="332" name="FSC#ELAKGOV@1.1001:PersonalSubjFirstName">
    <vt:lpwstr/>
  </property>
  <property fmtid="{D5CDD505-2E9C-101B-9397-08002B2CF9AE}" pid="333" name="FSC#ELAKGOV@1.1001:PersonalSubjSurName">
    <vt:lpwstr/>
  </property>
  <property fmtid="{D5CDD505-2E9C-101B-9397-08002B2CF9AE}" pid="334" name="FSC#ELAKGOV@1.1001:PersonalSubjSalutation">
    <vt:lpwstr/>
  </property>
  <property fmtid="{D5CDD505-2E9C-101B-9397-08002B2CF9AE}" pid="335" name="FSC#ELAKGOV@1.1001:PersonalSubjAddress">
    <vt:lpwstr/>
  </property>
  <property fmtid="{D5CDD505-2E9C-101B-9397-08002B2CF9AE}" pid="336" name="FSC#ATSTATECFG@1.1001:Office">
    <vt:lpwstr/>
  </property>
  <property fmtid="{D5CDD505-2E9C-101B-9397-08002B2CF9AE}" pid="337" name="FSC#ATSTATECFG@1.1001:Agent">
    <vt:lpwstr>André Hauser</vt:lpwstr>
  </property>
  <property fmtid="{D5CDD505-2E9C-101B-9397-08002B2CF9AE}" pid="338" name="FSC#ATSTATECFG@1.1001:AgentPhone">
    <vt:lpwstr>+41 58 46 313 35</vt:lpwstr>
  </property>
  <property fmtid="{D5CDD505-2E9C-101B-9397-08002B2CF9AE}" pid="339" name="FSC#ATSTATECFG@1.1001:DepartmentFax">
    <vt:lpwstr/>
  </property>
  <property fmtid="{D5CDD505-2E9C-101B-9397-08002B2CF9AE}" pid="340" name="FSC#ATSTATECFG@1.1001:DepartmentEmail">
    <vt:lpwstr/>
  </property>
  <property fmtid="{D5CDD505-2E9C-101B-9397-08002B2CF9AE}" pid="341" name="FSC#ATSTATECFG@1.1001:SubfileDate">
    <vt:lpwstr/>
  </property>
  <property fmtid="{D5CDD505-2E9C-101B-9397-08002B2CF9AE}" pid="342" name="FSC#ATSTATECFG@1.1001:SubfileSubject">
    <vt:lpwstr/>
  </property>
  <property fmtid="{D5CDD505-2E9C-101B-9397-08002B2CF9AE}" pid="343" name="FSC#ATSTATECFG@1.1001:DepartmentZipCode">
    <vt:lpwstr/>
  </property>
  <property fmtid="{D5CDD505-2E9C-101B-9397-08002B2CF9AE}" pid="344" name="FSC#ATSTATECFG@1.1001:DepartmentCountry">
    <vt:lpwstr/>
  </property>
  <property fmtid="{D5CDD505-2E9C-101B-9397-08002B2CF9AE}" pid="345" name="FSC#ATSTATECFG@1.1001:DepartmentCity">
    <vt:lpwstr/>
  </property>
  <property fmtid="{D5CDD505-2E9C-101B-9397-08002B2CF9AE}" pid="346" name="FSC#ATSTATECFG@1.1001:DepartmentStreet">
    <vt:lpwstr/>
  </property>
  <property fmtid="{D5CDD505-2E9C-101B-9397-08002B2CF9AE}" pid="347" name="FSC#ATSTATECFG@1.1001:DepartmentDVR">
    <vt:lpwstr/>
  </property>
  <property fmtid="{D5CDD505-2E9C-101B-9397-08002B2CF9AE}" pid="348" name="FSC#ATSTATECFG@1.1001:DepartmentUID">
    <vt:lpwstr/>
  </property>
  <property fmtid="{D5CDD505-2E9C-101B-9397-08002B2CF9AE}" pid="349" name="FSC#ATSTATECFG@1.1001:SubfileReference">
    <vt:lpwstr>340.01-01565/00002/00008</vt:lpwstr>
  </property>
  <property fmtid="{D5CDD505-2E9C-101B-9397-08002B2CF9AE}" pid="350" name="FSC#ATSTATECFG@1.1001:Clause">
    <vt:lpwstr/>
  </property>
  <property fmtid="{D5CDD505-2E9C-101B-9397-08002B2CF9AE}" pid="351" name="FSC#ATSTATECFG@1.1001:ApprovedSignature">
    <vt:lpwstr/>
  </property>
  <property fmtid="{D5CDD505-2E9C-101B-9397-08002B2CF9AE}" pid="352" name="FSC#ATSTATECFG@1.1001:BankAccount">
    <vt:lpwstr/>
  </property>
  <property fmtid="{D5CDD505-2E9C-101B-9397-08002B2CF9AE}" pid="353" name="FSC#ATSTATECFG@1.1001:BankAccountOwner">
    <vt:lpwstr/>
  </property>
  <property fmtid="{D5CDD505-2E9C-101B-9397-08002B2CF9AE}" pid="354" name="FSC#ATSTATECFG@1.1001:BankInstitute">
    <vt:lpwstr/>
  </property>
  <property fmtid="{D5CDD505-2E9C-101B-9397-08002B2CF9AE}" pid="355" name="FSC#ATSTATECFG@1.1001:BankAccountID">
    <vt:lpwstr/>
  </property>
  <property fmtid="{D5CDD505-2E9C-101B-9397-08002B2CF9AE}" pid="356" name="FSC#ATSTATECFG@1.1001:BankAccountIBAN">
    <vt:lpwstr/>
  </property>
  <property fmtid="{D5CDD505-2E9C-101B-9397-08002B2CF9AE}" pid="357" name="FSC#ATSTATECFG@1.1001:BankAccountBIC">
    <vt:lpwstr/>
  </property>
  <property fmtid="{D5CDD505-2E9C-101B-9397-08002B2CF9AE}" pid="358" name="FSC#ATSTATECFG@1.1001:BankName">
    <vt:lpwstr/>
  </property>
  <property fmtid="{D5CDD505-2E9C-101B-9397-08002B2CF9AE}" pid="359" name="FSC#COOSYSTEM@1.1:Container">
    <vt:lpwstr>COO.2002.100.2.11117326</vt:lpwstr>
  </property>
  <property fmtid="{D5CDD505-2E9C-101B-9397-08002B2CF9AE}" pid="360" name="FSC#FSCFOLIO@1.1001:docpropproject">
    <vt:lpwstr/>
  </property>
</Properties>
</file>