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559"/>
        <w:gridCol w:w="5386"/>
        <w:gridCol w:w="1418"/>
      </w:tblGrid>
      <w:tr w:rsidR="008D4604" w:rsidRPr="00491736" w14:paraId="175DF7CC" w14:textId="77777777" w:rsidTr="008D4604">
        <w:tc>
          <w:tcPr>
            <w:tcW w:w="1101" w:type="dxa"/>
          </w:tcPr>
          <w:p w14:paraId="607F1DAA" w14:textId="1A198815" w:rsidR="008D4604" w:rsidRPr="00491736" w:rsidRDefault="008D4604" w:rsidP="002867C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Version</w:t>
            </w:r>
          </w:p>
        </w:tc>
        <w:tc>
          <w:tcPr>
            <w:tcW w:w="1559" w:type="dxa"/>
            <w:shd w:val="clear" w:color="auto" w:fill="auto"/>
          </w:tcPr>
          <w:p w14:paraId="337E48AC" w14:textId="65253C17" w:rsidR="008D4604" w:rsidRPr="00491736" w:rsidRDefault="008D4604" w:rsidP="002867C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91736">
              <w:rPr>
                <w:rFonts w:ascii="Arial" w:hAnsi="Arial" w:cs="Arial"/>
                <w:b/>
                <w:sz w:val="22"/>
                <w:szCs w:val="22"/>
              </w:rPr>
              <w:t>Datum</w:t>
            </w:r>
          </w:p>
        </w:tc>
        <w:tc>
          <w:tcPr>
            <w:tcW w:w="5386" w:type="dxa"/>
            <w:shd w:val="clear" w:color="auto" w:fill="auto"/>
          </w:tcPr>
          <w:p w14:paraId="0EB6CBEC" w14:textId="77777777" w:rsidR="008D4604" w:rsidRPr="00491736" w:rsidRDefault="008D4604" w:rsidP="00D4527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15B9E39F" w14:textId="334B5FA7" w:rsidR="008D4604" w:rsidRPr="00491736" w:rsidRDefault="008D4604" w:rsidP="002867C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Bearbeiter/</w:t>
            </w:r>
            <w:r w:rsidRPr="00491736">
              <w:rPr>
                <w:rFonts w:ascii="Arial" w:hAnsi="Arial" w:cs="Arial"/>
                <w:b/>
                <w:sz w:val="22"/>
                <w:szCs w:val="22"/>
              </w:rPr>
              <w:t>Status</w:t>
            </w:r>
          </w:p>
        </w:tc>
      </w:tr>
      <w:tr w:rsidR="008D4604" w:rsidRPr="00491736" w14:paraId="69730FC3" w14:textId="77777777" w:rsidTr="008D4604">
        <w:tc>
          <w:tcPr>
            <w:tcW w:w="1101" w:type="dxa"/>
          </w:tcPr>
          <w:p w14:paraId="67DDA826" w14:textId="13FD9A5C" w:rsidR="008D4604" w:rsidRPr="00491736" w:rsidRDefault="008D4604" w:rsidP="008D460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E09E2">
              <w:rPr>
                <w:rFonts w:ascii="Arial" w:hAnsi="Arial" w:cs="Arial"/>
                <w:sz w:val="22"/>
                <w:szCs w:val="22"/>
              </w:rPr>
              <w:t>2.0</w:t>
            </w:r>
          </w:p>
        </w:tc>
        <w:tc>
          <w:tcPr>
            <w:tcW w:w="1559" w:type="dxa"/>
            <w:shd w:val="clear" w:color="auto" w:fill="auto"/>
          </w:tcPr>
          <w:p w14:paraId="0AF806F5" w14:textId="07A1DE66" w:rsidR="008D4604" w:rsidRPr="00491736" w:rsidRDefault="008D4604" w:rsidP="008D460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91736">
              <w:rPr>
                <w:rFonts w:ascii="Arial" w:hAnsi="Arial" w:cs="Arial"/>
                <w:sz w:val="22"/>
                <w:szCs w:val="22"/>
              </w:rPr>
              <w:t>17.11.2011</w:t>
            </w:r>
          </w:p>
        </w:tc>
        <w:tc>
          <w:tcPr>
            <w:tcW w:w="5386" w:type="dxa"/>
            <w:shd w:val="clear" w:color="auto" w:fill="auto"/>
          </w:tcPr>
          <w:p w14:paraId="682FA12B" w14:textId="77777777" w:rsidR="008D4604" w:rsidRPr="00491736" w:rsidRDefault="008D4604" w:rsidP="008D4604">
            <w:pPr>
              <w:rPr>
                <w:rFonts w:ascii="Arial" w:hAnsi="Arial" w:cs="Arial"/>
                <w:sz w:val="22"/>
                <w:szCs w:val="22"/>
              </w:rPr>
            </w:pPr>
            <w:r w:rsidRPr="00491736">
              <w:rPr>
                <w:rFonts w:ascii="Arial" w:hAnsi="Arial" w:cs="Arial"/>
                <w:sz w:val="22"/>
                <w:szCs w:val="22"/>
              </w:rPr>
              <w:t>Fehlerhafte Fehlermeldung im Reiter „Schadstoff“:</w:t>
            </w:r>
            <w:r w:rsidRPr="00491736">
              <w:rPr>
                <w:rFonts w:ascii="Arial" w:hAnsi="Arial" w:cs="Arial"/>
                <w:sz w:val="22"/>
                <w:szCs w:val="22"/>
              </w:rPr>
              <w:br/>
              <w:t>bei Eingabe eines zu grossen Werts kam eine verwirrende Fehlermeldung ( „Wert zu klein“ anstelle von „Wert zwischen x und y“)</w:t>
            </w:r>
          </w:p>
        </w:tc>
        <w:tc>
          <w:tcPr>
            <w:tcW w:w="1418" w:type="dxa"/>
            <w:shd w:val="clear" w:color="auto" w:fill="auto"/>
          </w:tcPr>
          <w:p w14:paraId="0646E95C" w14:textId="77777777" w:rsidR="008D4604" w:rsidRPr="00491736" w:rsidRDefault="008D4604" w:rsidP="008D4604">
            <w:pPr>
              <w:rPr>
                <w:rFonts w:ascii="Arial" w:hAnsi="Arial" w:cs="Arial"/>
                <w:sz w:val="22"/>
                <w:szCs w:val="22"/>
              </w:rPr>
            </w:pPr>
            <w:r w:rsidRPr="00491736">
              <w:rPr>
                <w:rFonts w:ascii="Arial" w:hAnsi="Arial" w:cs="Arial"/>
                <w:sz w:val="22"/>
                <w:szCs w:val="22"/>
              </w:rPr>
              <w:t>behoben</w:t>
            </w:r>
          </w:p>
        </w:tc>
      </w:tr>
      <w:tr w:rsidR="008D4604" w:rsidRPr="00491736" w14:paraId="05ADCE0D" w14:textId="77777777" w:rsidTr="008D4604">
        <w:tc>
          <w:tcPr>
            <w:tcW w:w="1101" w:type="dxa"/>
          </w:tcPr>
          <w:p w14:paraId="3DF09775" w14:textId="031779FE" w:rsidR="008D4604" w:rsidRDefault="008D4604" w:rsidP="008D460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E09E2">
              <w:rPr>
                <w:rFonts w:ascii="Arial" w:hAnsi="Arial" w:cs="Arial"/>
                <w:sz w:val="22"/>
                <w:szCs w:val="22"/>
              </w:rPr>
              <w:t>2.0</w:t>
            </w:r>
          </w:p>
        </w:tc>
        <w:tc>
          <w:tcPr>
            <w:tcW w:w="1559" w:type="dxa"/>
            <w:shd w:val="clear" w:color="auto" w:fill="auto"/>
          </w:tcPr>
          <w:p w14:paraId="7E30A585" w14:textId="3D88A361" w:rsidR="008D4604" w:rsidRPr="00491736" w:rsidRDefault="008D4604" w:rsidP="008D460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491736">
              <w:rPr>
                <w:rFonts w:ascii="Arial" w:hAnsi="Arial" w:cs="Arial"/>
                <w:sz w:val="22"/>
                <w:szCs w:val="22"/>
              </w:rPr>
              <w:t>6.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491736">
              <w:rPr>
                <w:rFonts w:ascii="Arial" w:hAnsi="Arial" w:cs="Arial"/>
                <w:sz w:val="22"/>
                <w:szCs w:val="22"/>
              </w:rPr>
              <w:t>9.2012</w:t>
            </w:r>
          </w:p>
        </w:tc>
        <w:tc>
          <w:tcPr>
            <w:tcW w:w="5386" w:type="dxa"/>
            <w:shd w:val="clear" w:color="auto" w:fill="auto"/>
          </w:tcPr>
          <w:p w14:paraId="2B4ADEEC" w14:textId="77777777" w:rsidR="008D4604" w:rsidRPr="00491736" w:rsidRDefault="008D4604" w:rsidP="008D4604">
            <w:pPr>
              <w:rPr>
                <w:rFonts w:ascii="Arial" w:hAnsi="Arial" w:cs="Arial"/>
                <w:sz w:val="22"/>
                <w:szCs w:val="22"/>
              </w:rPr>
            </w:pPr>
            <w:r w:rsidRPr="00491736">
              <w:rPr>
                <w:rFonts w:ascii="Arial" w:hAnsi="Arial" w:cs="Arial"/>
                <w:sz w:val="22"/>
                <w:szCs w:val="22"/>
              </w:rPr>
              <w:t>neue PDFs eingebunden</w:t>
            </w:r>
          </w:p>
        </w:tc>
        <w:tc>
          <w:tcPr>
            <w:tcW w:w="1418" w:type="dxa"/>
            <w:shd w:val="clear" w:color="auto" w:fill="auto"/>
          </w:tcPr>
          <w:p w14:paraId="7256C418" w14:textId="293C0ABF" w:rsidR="008D4604" w:rsidRPr="00491736" w:rsidRDefault="008D4604" w:rsidP="008D460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erledigt</w:t>
            </w:r>
          </w:p>
        </w:tc>
      </w:tr>
      <w:tr w:rsidR="008D4604" w:rsidRPr="00491736" w14:paraId="4E368E0D" w14:textId="77777777" w:rsidTr="008D4604">
        <w:tc>
          <w:tcPr>
            <w:tcW w:w="1101" w:type="dxa"/>
          </w:tcPr>
          <w:p w14:paraId="5EC9D067" w14:textId="36AFAC16" w:rsidR="008D4604" w:rsidRDefault="008D4604" w:rsidP="008D460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E09E2">
              <w:rPr>
                <w:rFonts w:ascii="Arial" w:hAnsi="Arial" w:cs="Arial"/>
                <w:sz w:val="22"/>
                <w:szCs w:val="22"/>
              </w:rPr>
              <w:t>2.0</w:t>
            </w:r>
          </w:p>
        </w:tc>
        <w:tc>
          <w:tcPr>
            <w:tcW w:w="1559" w:type="dxa"/>
            <w:shd w:val="clear" w:color="auto" w:fill="auto"/>
          </w:tcPr>
          <w:p w14:paraId="77C6699D" w14:textId="51EF2777" w:rsidR="008D4604" w:rsidRPr="00491736" w:rsidRDefault="008D4604" w:rsidP="008D460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491736">
              <w:rPr>
                <w:rFonts w:ascii="Arial" w:hAnsi="Arial" w:cs="Arial"/>
                <w:sz w:val="22"/>
                <w:szCs w:val="22"/>
              </w:rPr>
              <w:t>6.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491736">
              <w:rPr>
                <w:rFonts w:ascii="Arial" w:hAnsi="Arial" w:cs="Arial"/>
                <w:sz w:val="22"/>
                <w:szCs w:val="22"/>
              </w:rPr>
              <w:t>9.2012</w:t>
            </w:r>
          </w:p>
        </w:tc>
        <w:tc>
          <w:tcPr>
            <w:tcW w:w="5386" w:type="dxa"/>
            <w:shd w:val="clear" w:color="auto" w:fill="auto"/>
          </w:tcPr>
          <w:p w14:paraId="11CEA246" w14:textId="77777777" w:rsidR="008D4604" w:rsidRPr="00491736" w:rsidRDefault="008D4604" w:rsidP="008D4604">
            <w:pPr>
              <w:rPr>
                <w:rFonts w:ascii="Arial" w:hAnsi="Arial" w:cs="Arial"/>
                <w:sz w:val="22"/>
                <w:szCs w:val="22"/>
              </w:rPr>
            </w:pPr>
            <w:r w:rsidRPr="00491736">
              <w:rPr>
                <w:rFonts w:ascii="Arial" w:hAnsi="Arial" w:cs="Arial"/>
                <w:sz w:val="22"/>
                <w:szCs w:val="22"/>
              </w:rPr>
              <w:t>neuen Abschnitt „Rechtliche Bedeutung“ in disclaimer.rtf (deutsch und französisch) eingefügt</w:t>
            </w:r>
          </w:p>
        </w:tc>
        <w:tc>
          <w:tcPr>
            <w:tcW w:w="1418" w:type="dxa"/>
            <w:shd w:val="clear" w:color="auto" w:fill="auto"/>
          </w:tcPr>
          <w:p w14:paraId="3F34232F" w14:textId="7AF7525F" w:rsidR="008D4604" w:rsidRPr="00491736" w:rsidRDefault="008D4604" w:rsidP="008D460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erledigt</w:t>
            </w:r>
          </w:p>
        </w:tc>
      </w:tr>
      <w:tr w:rsidR="008D4604" w:rsidRPr="00491736" w14:paraId="0BA91B7A" w14:textId="77777777" w:rsidTr="008D4604">
        <w:tc>
          <w:tcPr>
            <w:tcW w:w="1101" w:type="dxa"/>
          </w:tcPr>
          <w:p w14:paraId="4442B31C" w14:textId="0C69A549" w:rsidR="008D4604" w:rsidRDefault="008D4604" w:rsidP="008D460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E09E2">
              <w:rPr>
                <w:rFonts w:ascii="Arial" w:hAnsi="Arial" w:cs="Arial"/>
                <w:sz w:val="22"/>
                <w:szCs w:val="22"/>
              </w:rPr>
              <w:t>2.0</w:t>
            </w:r>
          </w:p>
        </w:tc>
        <w:tc>
          <w:tcPr>
            <w:tcW w:w="1559" w:type="dxa"/>
            <w:shd w:val="clear" w:color="auto" w:fill="auto"/>
          </w:tcPr>
          <w:p w14:paraId="1DF4699B" w14:textId="7F4CE6E4" w:rsidR="008D4604" w:rsidRPr="00491736" w:rsidRDefault="008D4604" w:rsidP="008D460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23.11.2012</w:t>
            </w:r>
          </w:p>
        </w:tc>
        <w:tc>
          <w:tcPr>
            <w:tcW w:w="5386" w:type="dxa"/>
            <w:shd w:val="clear" w:color="auto" w:fill="auto"/>
          </w:tcPr>
          <w:p w14:paraId="448433D4" w14:textId="77777777" w:rsidR="008D4604" w:rsidRPr="00491736" w:rsidRDefault="008D4604" w:rsidP="008D460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Fehlermeldung bei Schadstoffschicht tiefer als tiefste Schicht im Untergrund verbessert</w:t>
            </w:r>
          </w:p>
        </w:tc>
        <w:tc>
          <w:tcPr>
            <w:tcW w:w="1418" w:type="dxa"/>
            <w:shd w:val="clear" w:color="auto" w:fill="auto"/>
          </w:tcPr>
          <w:p w14:paraId="1EC521A9" w14:textId="786C896C" w:rsidR="008D4604" w:rsidRPr="00491736" w:rsidRDefault="008D4604" w:rsidP="008D4604">
            <w:pPr>
              <w:rPr>
                <w:rFonts w:ascii="Arial" w:hAnsi="Arial" w:cs="Arial"/>
                <w:sz w:val="22"/>
                <w:szCs w:val="22"/>
              </w:rPr>
            </w:pPr>
            <w:r w:rsidRPr="00C44BDD">
              <w:rPr>
                <w:rFonts w:ascii="Arial" w:hAnsi="Arial" w:cs="Arial"/>
                <w:sz w:val="22"/>
                <w:szCs w:val="22"/>
              </w:rPr>
              <w:t>erledigt</w:t>
            </w:r>
          </w:p>
        </w:tc>
      </w:tr>
      <w:tr w:rsidR="008D4604" w:rsidRPr="00491736" w14:paraId="212831FE" w14:textId="77777777" w:rsidTr="008D4604">
        <w:tc>
          <w:tcPr>
            <w:tcW w:w="1101" w:type="dxa"/>
          </w:tcPr>
          <w:p w14:paraId="5E100ECB" w14:textId="4BF68B1B" w:rsidR="008D4604" w:rsidRDefault="008D4604" w:rsidP="008D460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E09E2">
              <w:rPr>
                <w:rFonts w:ascii="Arial" w:hAnsi="Arial" w:cs="Arial"/>
                <w:sz w:val="22"/>
                <w:szCs w:val="22"/>
              </w:rPr>
              <w:t>2.0</w:t>
            </w:r>
          </w:p>
        </w:tc>
        <w:tc>
          <w:tcPr>
            <w:tcW w:w="1559" w:type="dxa"/>
            <w:shd w:val="clear" w:color="auto" w:fill="auto"/>
          </w:tcPr>
          <w:p w14:paraId="718FCAF1" w14:textId="4DDE23CB" w:rsidR="008D4604" w:rsidRDefault="008D4604" w:rsidP="008D460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25.11.2012</w:t>
            </w:r>
          </w:p>
        </w:tc>
        <w:tc>
          <w:tcPr>
            <w:tcW w:w="5386" w:type="dxa"/>
            <w:shd w:val="clear" w:color="auto" w:fill="auto"/>
          </w:tcPr>
          <w:p w14:paraId="34698586" w14:textId="77777777" w:rsidR="008D4604" w:rsidRPr="00491736" w:rsidRDefault="008D4604" w:rsidP="008D460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Handbücher dt. und frz.: „Rechtliche Bedeutung“ entfernt</w:t>
            </w:r>
          </w:p>
        </w:tc>
        <w:tc>
          <w:tcPr>
            <w:tcW w:w="1418" w:type="dxa"/>
            <w:shd w:val="clear" w:color="auto" w:fill="auto"/>
          </w:tcPr>
          <w:p w14:paraId="4F3436D4" w14:textId="2C1D2052" w:rsidR="008D4604" w:rsidRDefault="008D4604" w:rsidP="008D4604">
            <w:pPr>
              <w:rPr>
                <w:rFonts w:ascii="Arial" w:hAnsi="Arial" w:cs="Arial"/>
                <w:sz w:val="22"/>
                <w:szCs w:val="22"/>
              </w:rPr>
            </w:pPr>
            <w:r w:rsidRPr="00C44BDD">
              <w:rPr>
                <w:rFonts w:ascii="Arial" w:hAnsi="Arial" w:cs="Arial"/>
                <w:sz w:val="22"/>
                <w:szCs w:val="22"/>
              </w:rPr>
              <w:t>erledigt</w:t>
            </w:r>
          </w:p>
        </w:tc>
      </w:tr>
      <w:tr w:rsidR="008D4604" w:rsidRPr="00491736" w14:paraId="32701DFD" w14:textId="77777777" w:rsidTr="008D4604">
        <w:tc>
          <w:tcPr>
            <w:tcW w:w="1101" w:type="dxa"/>
          </w:tcPr>
          <w:p w14:paraId="0C9D2015" w14:textId="4C435D61" w:rsidR="008D4604" w:rsidRDefault="008D4604" w:rsidP="008D460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E09E2">
              <w:rPr>
                <w:rFonts w:ascii="Arial" w:hAnsi="Arial" w:cs="Arial"/>
                <w:sz w:val="22"/>
                <w:szCs w:val="22"/>
              </w:rPr>
              <w:t>2.0</w:t>
            </w:r>
          </w:p>
        </w:tc>
        <w:tc>
          <w:tcPr>
            <w:tcW w:w="1559" w:type="dxa"/>
            <w:shd w:val="clear" w:color="auto" w:fill="auto"/>
          </w:tcPr>
          <w:p w14:paraId="1E12A1FC" w14:textId="291458BD" w:rsidR="008D4604" w:rsidRDefault="008D4604" w:rsidP="008D460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26.11.2012</w:t>
            </w:r>
          </w:p>
        </w:tc>
        <w:tc>
          <w:tcPr>
            <w:tcW w:w="5386" w:type="dxa"/>
            <w:shd w:val="clear" w:color="auto" w:fill="auto"/>
          </w:tcPr>
          <w:p w14:paraId="4BDD09AD" w14:textId="77777777" w:rsidR="008D4604" w:rsidRDefault="008D4604" w:rsidP="008D460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Abschnitt „Rechtliche Bedeutung“ in der dt. und frz. Version von „disclaimer.rtf“ entfernt</w:t>
            </w:r>
          </w:p>
        </w:tc>
        <w:tc>
          <w:tcPr>
            <w:tcW w:w="1418" w:type="dxa"/>
            <w:shd w:val="clear" w:color="auto" w:fill="auto"/>
          </w:tcPr>
          <w:p w14:paraId="79C91679" w14:textId="2E08B66D" w:rsidR="008D4604" w:rsidRDefault="008D4604" w:rsidP="008D4604">
            <w:pPr>
              <w:rPr>
                <w:rFonts w:ascii="Arial" w:hAnsi="Arial" w:cs="Arial"/>
                <w:sz w:val="22"/>
                <w:szCs w:val="22"/>
              </w:rPr>
            </w:pPr>
            <w:r w:rsidRPr="00C44BDD">
              <w:rPr>
                <w:rFonts w:ascii="Arial" w:hAnsi="Arial" w:cs="Arial"/>
                <w:sz w:val="22"/>
                <w:szCs w:val="22"/>
              </w:rPr>
              <w:t>erledigt</w:t>
            </w:r>
          </w:p>
        </w:tc>
      </w:tr>
      <w:tr w:rsidR="008D4604" w:rsidRPr="00491736" w14:paraId="2E44A9B0" w14:textId="77777777" w:rsidTr="008D4604">
        <w:tc>
          <w:tcPr>
            <w:tcW w:w="1101" w:type="dxa"/>
          </w:tcPr>
          <w:p w14:paraId="126E4DD4" w14:textId="4769EF20" w:rsidR="008D4604" w:rsidRDefault="008D4604" w:rsidP="008D460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0F17">
              <w:rPr>
                <w:rFonts w:ascii="Arial" w:hAnsi="Arial" w:cs="Arial"/>
                <w:sz w:val="22"/>
                <w:szCs w:val="22"/>
              </w:rPr>
              <w:t>2.1</w:t>
            </w:r>
          </w:p>
        </w:tc>
        <w:tc>
          <w:tcPr>
            <w:tcW w:w="1559" w:type="dxa"/>
            <w:shd w:val="clear" w:color="auto" w:fill="auto"/>
          </w:tcPr>
          <w:p w14:paraId="244D0282" w14:textId="02E47BCE" w:rsidR="008D4604" w:rsidRDefault="008D4604" w:rsidP="008D460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August 2018</w:t>
            </w:r>
          </w:p>
        </w:tc>
        <w:tc>
          <w:tcPr>
            <w:tcW w:w="5386" w:type="dxa"/>
            <w:shd w:val="clear" w:color="auto" w:fill="auto"/>
          </w:tcPr>
          <w:p w14:paraId="3965EA6D" w14:textId="5441B459" w:rsidR="008D4604" w:rsidRDefault="008D4604" w:rsidP="008D460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Update Handbuch und Hilfstexte</w:t>
            </w:r>
          </w:p>
        </w:tc>
        <w:tc>
          <w:tcPr>
            <w:tcW w:w="1418" w:type="dxa"/>
            <w:shd w:val="clear" w:color="auto" w:fill="auto"/>
          </w:tcPr>
          <w:p w14:paraId="15DF3017" w14:textId="7CF16ED3" w:rsidR="008D4604" w:rsidRDefault="008D4604" w:rsidP="008D460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erledigt</w:t>
            </w:r>
          </w:p>
        </w:tc>
      </w:tr>
      <w:tr w:rsidR="008D4604" w:rsidRPr="00491736" w14:paraId="414A28EC" w14:textId="77777777" w:rsidTr="008D4604">
        <w:tc>
          <w:tcPr>
            <w:tcW w:w="1101" w:type="dxa"/>
          </w:tcPr>
          <w:p w14:paraId="6F3D0F6D" w14:textId="46077DEF" w:rsidR="008D4604" w:rsidRDefault="008D4604" w:rsidP="008D460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0F17">
              <w:rPr>
                <w:rFonts w:ascii="Arial" w:hAnsi="Arial" w:cs="Arial"/>
                <w:sz w:val="22"/>
                <w:szCs w:val="22"/>
              </w:rPr>
              <w:t>2.1</w:t>
            </w:r>
          </w:p>
        </w:tc>
        <w:tc>
          <w:tcPr>
            <w:tcW w:w="1559" w:type="dxa"/>
            <w:shd w:val="clear" w:color="auto" w:fill="auto"/>
          </w:tcPr>
          <w:p w14:paraId="4CAE58B1" w14:textId="2CAC7624" w:rsidR="008D4604" w:rsidRDefault="008D4604" w:rsidP="008D460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August 2018</w:t>
            </w:r>
          </w:p>
        </w:tc>
        <w:tc>
          <w:tcPr>
            <w:tcW w:w="5386" w:type="dxa"/>
            <w:shd w:val="clear" w:color="auto" w:fill="auto"/>
          </w:tcPr>
          <w:p w14:paraId="578D584A" w14:textId="72327235" w:rsidR="008D4604" w:rsidRDefault="008D4604" w:rsidP="008D460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Anpassung Abbildung «Beobachtungspunkt»</w:t>
            </w:r>
          </w:p>
        </w:tc>
        <w:tc>
          <w:tcPr>
            <w:tcW w:w="1418" w:type="dxa"/>
            <w:shd w:val="clear" w:color="auto" w:fill="auto"/>
          </w:tcPr>
          <w:p w14:paraId="6480EE7D" w14:textId="29A4C73A" w:rsidR="008D4604" w:rsidRDefault="008D4604" w:rsidP="008D460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erledigt</w:t>
            </w:r>
          </w:p>
        </w:tc>
      </w:tr>
      <w:tr w:rsidR="008D4604" w:rsidRPr="00491736" w14:paraId="706FCAB7" w14:textId="77777777" w:rsidTr="008D4604">
        <w:tc>
          <w:tcPr>
            <w:tcW w:w="1101" w:type="dxa"/>
          </w:tcPr>
          <w:p w14:paraId="6BFC4C37" w14:textId="28771577" w:rsidR="008D4604" w:rsidRDefault="008D4604" w:rsidP="008D460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0F17">
              <w:rPr>
                <w:rFonts w:ascii="Arial" w:hAnsi="Arial" w:cs="Arial"/>
                <w:sz w:val="22"/>
                <w:szCs w:val="22"/>
              </w:rPr>
              <w:t>2.1</w:t>
            </w:r>
          </w:p>
        </w:tc>
        <w:tc>
          <w:tcPr>
            <w:tcW w:w="1559" w:type="dxa"/>
            <w:shd w:val="clear" w:color="auto" w:fill="auto"/>
          </w:tcPr>
          <w:p w14:paraId="001534FC" w14:textId="1485CC53" w:rsidR="008D4604" w:rsidRDefault="008D4604" w:rsidP="008D460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August 2018</w:t>
            </w:r>
          </w:p>
        </w:tc>
        <w:tc>
          <w:tcPr>
            <w:tcW w:w="5386" w:type="dxa"/>
            <w:shd w:val="clear" w:color="auto" w:fill="auto"/>
          </w:tcPr>
          <w:p w14:paraId="489E53D4" w14:textId="712240E7" w:rsidR="008D4604" w:rsidRDefault="008D4604" w:rsidP="008D460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Umstellung auf neue Datenbanksoftware (sqlite), da SQLCE von Microsoft nicht mehr unterstützt wird</w:t>
            </w:r>
          </w:p>
        </w:tc>
        <w:tc>
          <w:tcPr>
            <w:tcW w:w="1418" w:type="dxa"/>
            <w:shd w:val="clear" w:color="auto" w:fill="auto"/>
          </w:tcPr>
          <w:p w14:paraId="7D02D344" w14:textId="79F5429C" w:rsidR="008D4604" w:rsidRDefault="008D4604" w:rsidP="008D460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erledigt</w:t>
            </w:r>
          </w:p>
        </w:tc>
      </w:tr>
      <w:tr w:rsidR="008D4604" w:rsidRPr="00491736" w14:paraId="45F21FD9" w14:textId="77777777" w:rsidTr="008D4604">
        <w:tc>
          <w:tcPr>
            <w:tcW w:w="1101" w:type="dxa"/>
          </w:tcPr>
          <w:p w14:paraId="5630DD10" w14:textId="7B7F2F53" w:rsidR="008D4604" w:rsidRDefault="008D4604" w:rsidP="008D460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0F17">
              <w:rPr>
                <w:rFonts w:ascii="Arial" w:hAnsi="Arial" w:cs="Arial"/>
                <w:sz w:val="22"/>
                <w:szCs w:val="22"/>
              </w:rPr>
              <w:t>2.1</w:t>
            </w:r>
          </w:p>
        </w:tc>
        <w:tc>
          <w:tcPr>
            <w:tcW w:w="1559" w:type="dxa"/>
            <w:shd w:val="clear" w:color="auto" w:fill="auto"/>
          </w:tcPr>
          <w:p w14:paraId="1CCD88E0" w14:textId="4904BF6F" w:rsidR="008D4604" w:rsidRDefault="008D4604" w:rsidP="008D460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August 2018</w:t>
            </w:r>
          </w:p>
        </w:tc>
        <w:tc>
          <w:tcPr>
            <w:tcW w:w="5386" w:type="dxa"/>
            <w:shd w:val="clear" w:color="auto" w:fill="auto"/>
          </w:tcPr>
          <w:p w14:paraId="1408C5A8" w14:textId="30C19A2A" w:rsidR="008D4604" w:rsidRDefault="008D4604" w:rsidP="008D460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Update Konzentrationsberechnung direkt unterhalb der Schadstoffquelle (Input Friedli &amp; Partner)</w:t>
            </w:r>
          </w:p>
        </w:tc>
        <w:tc>
          <w:tcPr>
            <w:tcW w:w="1418" w:type="dxa"/>
            <w:shd w:val="clear" w:color="auto" w:fill="auto"/>
          </w:tcPr>
          <w:p w14:paraId="2F936E10" w14:textId="26954CFA" w:rsidR="008D4604" w:rsidRDefault="008D4604" w:rsidP="008D460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erledigt</w:t>
            </w:r>
          </w:p>
        </w:tc>
      </w:tr>
      <w:tr w:rsidR="00363E9B" w:rsidRPr="00491736" w14:paraId="08E875A1" w14:textId="77777777" w:rsidTr="008D4604">
        <w:tc>
          <w:tcPr>
            <w:tcW w:w="1101" w:type="dxa"/>
          </w:tcPr>
          <w:p w14:paraId="295B445F" w14:textId="22F7E39F" w:rsidR="00363E9B" w:rsidRPr="00E10F17" w:rsidRDefault="00363E9B" w:rsidP="008D460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2.1</w:t>
            </w:r>
          </w:p>
        </w:tc>
        <w:tc>
          <w:tcPr>
            <w:tcW w:w="1559" w:type="dxa"/>
            <w:shd w:val="clear" w:color="auto" w:fill="auto"/>
          </w:tcPr>
          <w:p w14:paraId="2D5AC6C1" w14:textId="0443E253" w:rsidR="00363E9B" w:rsidRDefault="00363E9B" w:rsidP="008D460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Oktober 2019</w:t>
            </w:r>
          </w:p>
        </w:tc>
        <w:tc>
          <w:tcPr>
            <w:tcW w:w="5386" w:type="dxa"/>
            <w:shd w:val="clear" w:color="auto" w:fill="auto"/>
          </w:tcPr>
          <w:p w14:paraId="0E87B694" w14:textId="66456FB0" w:rsidR="00363E9B" w:rsidRDefault="00363E9B" w:rsidP="008D460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Behebung kleiner Fehler unter Windows 7, gemeldet von Valentin Müller (v.mueller@magma-ag.ch</w:t>
            </w:r>
            <w:bookmarkStart w:id="0" w:name="_GoBack"/>
            <w:bookmarkEnd w:id="0"/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077404CA" w14:textId="73A930CF" w:rsidR="00363E9B" w:rsidRDefault="00363E9B" w:rsidP="008D460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erledigt</w:t>
            </w:r>
          </w:p>
        </w:tc>
      </w:tr>
      <w:tr w:rsidR="00363E9B" w:rsidRPr="00491736" w14:paraId="64231AA9" w14:textId="77777777" w:rsidTr="008D4604">
        <w:tc>
          <w:tcPr>
            <w:tcW w:w="1101" w:type="dxa"/>
          </w:tcPr>
          <w:p w14:paraId="73E464D4" w14:textId="77777777" w:rsidR="00363E9B" w:rsidRDefault="00363E9B" w:rsidP="008D460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14:paraId="1BFD15EC" w14:textId="77777777" w:rsidR="00363E9B" w:rsidRDefault="00363E9B" w:rsidP="008D460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86" w:type="dxa"/>
            <w:shd w:val="clear" w:color="auto" w:fill="auto"/>
          </w:tcPr>
          <w:p w14:paraId="573ED0C8" w14:textId="77777777" w:rsidR="00363E9B" w:rsidRDefault="00363E9B" w:rsidP="008D46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1FDC5E87" w14:textId="77777777" w:rsidR="00363E9B" w:rsidRDefault="00363E9B" w:rsidP="008D460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23B3A78" w14:textId="77777777" w:rsidR="00D4527C" w:rsidRPr="00D4527C" w:rsidRDefault="00D4527C" w:rsidP="00D4527C">
      <w:pPr>
        <w:ind w:left="1440" w:hanging="1440"/>
        <w:rPr>
          <w:rFonts w:ascii="Arial" w:hAnsi="Arial" w:cs="Arial"/>
          <w:sz w:val="22"/>
          <w:szCs w:val="22"/>
        </w:rPr>
      </w:pPr>
    </w:p>
    <w:sectPr w:rsidR="00D4527C" w:rsidRPr="00D4527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60AD6"/>
    <w:rsid w:val="000105DF"/>
    <w:rsid w:val="00011AB7"/>
    <w:rsid w:val="000269E3"/>
    <w:rsid w:val="00052944"/>
    <w:rsid w:val="000555ED"/>
    <w:rsid w:val="0006384D"/>
    <w:rsid w:val="000C1C3D"/>
    <w:rsid w:val="000C7DCB"/>
    <w:rsid w:val="000D20D4"/>
    <w:rsid w:val="000F172A"/>
    <w:rsid w:val="001034DF"/>
    <w:rsid w:val="00104068"/>
    <w:rsid w:val="00104D58"/>
    <w:rsid w:val="001226DE"/>
    <w:rsid w:val="001301D3"/>
    <w:rsid w:val="0015105C"/>
    <w:rsid w:val="00151FCC"/>
    <w:rsid w:val="00162453"/>
    <w:rsid w:val="0016524A"/>
    <w:rsid w:val="001670B2"/>
    <w:rsid w:val="00174B2D"/>
    <w:rsid w:val="00175EF2"/>
    <w:rsid w:val="00180FE9"/>
    <w:rsid w:val="00193BD2"/>
    <w:rsid w:val="00194768"/>
    <w:rsid w:val="001A028A"/>
    <w:rsid w:val="001B3025"/>
    <w:rsid w:val="001B61FD"/>
    <w:rsid w:val="001C25BD"/>
    <w:rsid w:val="001C4DAC"/>
    <w:rsid w:val="001C4F7E"/>
    <w:rsid w:val="001E0C62"/>
    <w:rsid w:val="001F4BAC"/>
    <w:rsid w:val="001F70EF"/>
    <w:rsid w:val="0020031F"/>
    <w:rsid w:val="00204B78"/>
    <w:rsid w:val="00227F6A"/>
    <w:rsid w:val="00234736"/>
    <w:rsid w:val="0024215B"/>
    <w:rsid w:val="0024383C"/>
    <w:rsid w:val="0025550D"/>
    <w:rsid w:val="002740BE"/>
    <w:rsid w:val="002867CB"/>
    <w:rsid w:val="002953A4"/>
    <w:rsid w:val="002C5880"/>
    <w:rsid w:val="002D4332"/>
    <w:rsid w:val="002E29EF"/>
    <w:rsid w:val="002E4CAC"/>
    <w:rsid w:val="002F2933"/>
    <w:rsid w:val="002F3E2D"/>
    <w:rsid w:val="003172C6"/>
    <w:rsid w:val="00330487"/>
    <w:rsid w:val="0034755C"/>
    <w:rsid w:val="003542F6"/>
    <w:rsid w:val="003609E7"/>
    <w:rsid w:val="003613BD"/>
    <w:rsid w:val="00363E9B"/>
    <w:rsid w:val="00367E41"/>
    <w:rsid w:val="00374471"/>
    <w:rsid w:val="00376BA5"/>
    <w:rsid w:val="00385454"/>
    <w:rsid w:val="003C2D09"/>
    <w:rsid w:val="003D4898"/>
    <w:rsid w:val="003D7178"/>
    <w:rsid w:val="003E1B3B"/>
    <w:rsid w:val="003E7987"/>
    <w:rsid w:val="00404DAA"/>
    <w:rsid w:val="00423386"/>
    <w:rsid w:val="00444405"/>
    <w:rsid w:val="004449DB"/>
    <w:rsid w:val="004456C8"/>
    <w:rsid w:val="00491736"/>
    <w:rsid w:val="00491C6B"/>
    <w:rsid w:val="004A6DF3"/>
    <w:rsid w:val="004A7131"/>
    <w:rsid w:val="004C30A5"/>
    <w:rsid w:val="004D4A8E"/>
    <w:rsid w:val="004F102C"/>
    <w:rsid w:val="004F2C07"/>
    <w:rsid w:val="004F6468"/>
    <w:rsid w:val="00546FF4"/>
    <w:rsid w:val="00583F8A"/>
    <w:rsid w:val="005852D5"/>
    <w:rsid w:val="00586338"/>
    <w:rsid w:val="005909B5"/>
    <w:rsid w:val="00593758"/>
    <w:rsid w:val="005B2605"/>
    <w:rsid w:val="005B4AD0"/>
    <w:rsid w:val="005C258C"/>
    <w:rsid w:val="005D07A6"/>
    <w:rsid w:val="005E1BFC"/>
    <w:rsid w:val="005F28BA"/>
    <w:rsid w:val="0060470B"/>
    <w:rsid w:val="00610147"/>
    <w:rsid w:val="00614B2C"/>
    <w:rsid w:val="00615B17"/>
    <w:rsid w:val="0062307B"/>
    <w:rsid w:val="00623832"/>
    <w:rsid w:val="006359DA"/>
    <w:rsid w:val="00636D9B"/>
    <w:rsid w:val="00643994"/>
    <w:rsid w:val="00650BEF"/>
    <w:rsid w:val="00653720"/>
    <w:rsid w:val="0066783D"/>
    <w:rsid w:val="00672D45"/>
    <w:rsid w:val="00676246"/>
    <w:rsid w:val="006923B2"/>
    <w:rsid w:val="006A6B30"/>
    <w:rsid w:val="006B66E4"/>
    <w:rsid w:val="006C1C9D"/>
    <w:rsid w:val="006C60CC"/>
    <w:rsid w:val="006E3AED"/>
    <w:rsid w:val="006E4117"/>
    <w:rsid w:val="006E6160"/>
    <w:rsid w:val="006F4895"/>
    <w:rsid w:val="006F54C8"/>
    <w:rsid w:val="006F57EE"/>
    <w:rsid w:val="006F72B0"/>
    <w:rsid w:val="006F7721"/>
    <w:rsid w:val="0070019B"/>
    <w:rsid w:val="00704A5F"/>
    <w:rsid w:val="00705DB8"/>
    <w:rsid w:val="00725F8F"/>
    <w:rsid w:val="00760DBC"/>
    <w:rsid w:val="00767829"/>
    <w:rsid w:val="00774BEC"/>
    <w:rsid w:val="0078721B"/>
    <w:rsid w:val="007926CC"/>
    <w:rsid w:val="007A4AC6"/>
    <w:rsid w:val="007B372C"/>
    <w:rsid w:val="007C1570"/>
    <w:rsid w:val="007D3792"/>
    <w:rsid w:val="007F5CBE"/>
    <w:rsid w:val="008173DD"/>
    <w:rsid w:val="00820A25"/>
    <w:rsid w:val="00822907"/>
    <w:rsid w:val="008261DB"/>
    <w:rsid w:val="008277DB"/>
    <w:rsid w:val="00842847"/>
    <w:rsid w:val="00846F48"/>
    <w:rsid w:val="0086191B"/>
    <w:rsid w:val="00870BB1"/>
    <w:rsid w:val="0087417B"/>
    <w:rsid w:val="008A0664"/>
    <w:rsid w:val="008B67C0"/>
    <w:rsid w:val="008B6F22"/>
    <w:rsid w:val="008C184C"/>
    <w:rsid w:val="008C4034"/>
    <w:rsid w:val="008D4604"/>
    <w:rsid w:val="008F43A5"/>
    <w:rsid w:val="00920FAE"/>
    <w:rsid w:val="0093379B"/>
    <w:rsid w:val="009357D9"/>
    <w:rsid w:val="00943CB1"/>
    <w:rsid w:val="00967F60"/>
    <w:rsid w:val="009861A7"/>
    <w:rsid w:val="009B3AD1"/>
    <w:rsid w:val="009B5252"/>
    <w:rsid w:val="009D39D7"/>
    <w:rsid w:val="009D421E"/>
    <w:rsid w:val="009E4D49"/>
    <w:rsid w:val="00A02DCA"/>
    <w:rsid w:val="00A13205"/>
    <w:rsid w:val="00A161A2"/>
    <w:rsid w:val="00A212E3"/>
    <w:rsid w:val="00A272FE"/>
    <w:rsid w:val="00A4059F"/>
    <w:rsid w:val="00A5264D"/>
    <w:rsid w:val="00A709FB"/>
    <w:rsid w:val="00A711B2"/>
    <w:rsid w:val="00A73F2F"/>
    <w:rsid w:val="00A83FC7"/>
    <w:rsid w:val="00A845D2"/>
    <w:rsid w:val="00A861F5"/>
    <w:rsid w:val="00AA0FEE"/>
    <w:rsid w:val="00AC0D5E"/>
    <w:rsid w:val="00AC4FBB"/>
    <w:rsid w:val="00AC5F1A"/>
    <w:rsid w:val="00AE1415"/>
    <w:rsid w:val="00AE22D6"/>
    <w:rsid w:val="00B03753"/>
    <w:rsid w:val="00B168EC"/>
    <w:rsid w:val="00B31E41"/>
    <w:rsid w:val="00B56151"/>
    <w:rsid w:val="00B62019"/>
    <w:rsid w:val="00B9175D"/>
    <w:rsid w:val="00B96759"/>
    <w:rsid w:val="00BB3C7A"/>
    <w:rsid w:val="00BF5BD9"/>
    <w:rsid w:val="00C1335D"/>
    <w:rsid w:val="00C20945"/>
    <w:rsid w:val="00C32A0F"/>
    <w:rsid w:val="00C3495B"/>
    <w:rsid w:val="00C400FB"/>
    <w:rsid w:val="00C46802"/>
    <w:rsid w:val="00C51D76"/>
    <w:rsid w:val="00C61FD2"/>
    <w:rsid w:val="00C7226D"/>
    <w:rsid w:val="00C8599D"/>
    <w:rsid w:val="00C86F0C"/>
    <w:rsid w:val="00C9302D"/>
    <w:rsid w:val="00CA061A"/>
    <w:rsid w:val="00CA6633"/>
    <w:rsid w:val="00CC72CF"/>
    <w:rsid w:val="00CD0F42"/>
    <w:rsid w:val="00CE0C85"/>
    <w:rsid w:val="00CE3817"/>
    <w:rsid w:val="00D014D5"/>
    <w:rsid w:val="00D130F5"/>
    <w:rsid w:val="00D22697"/>
    <w:rsid w:val="00D2643A"/>
    <w:rsid w:val="00D34157"/>
    <w:rsid w:val="00D40868"/>
    <w:rsid w:val="00D434FB"/>
    <w:rsid w:val="00D4527C"/>
    <w:rsid w:val="00D5304F"/>
    <w:rsid w:val="00D60AD6"/>
    <w:rsid w:val="00D64921"/>
    <w:rsid w:val="00D67F47"/>
    <w:rsid w:val="00D74150"/>
    <w:rsid w:val="00D76676"/>
    <w:rsid w:val="00D918DA"/>
    <w:rsid w:val="00DC269A"/>
    <w:rsid w:val="00DE714E"/>
    <w:rsid w:val="00DF065E"/>
    <w:rsid w:val="00DF2563"/>
    <w:rsid w:val="00E07DF4"/>
    <w:rsid w:val="00E1067E"/>
    <w:rsid w:val="00E24095"/>
    <w:rsid w:val="00E2442C"/>
    <w:rsid w:val="00E31C19"/>
    <w:rsid w:val="00E32CCE"/>
    <w:rsid w:val="00E47EC6"/>
    <w:rsid w:val="00E50E12"/>
    <w:rsid w:val="00E6136A"/>
    <w:rsid w:val="00E62F16"/>
    <w:rsid w:val="00E733DE"/>
    <w:rsid w:val="00E74828"/>
    <w:rsid w:val="00E84A1C"/>
    <w:rsid w:val="00EB2182"/>
    <w:rsid w:val="00EC7E81"/>
    <w:rsid w:val="00EE20AF"/>
    <w:rsid w:val="00EE5798"/>
    <w:rsid w:val="00EF458B"/>
    <w:rsid w:val="00EF4773"/>
    <w:rsid w:val="00F366D2"/>
    <w:rsid w:val="00F709DC"/>
    <w:rsid w:val="00F83035"/>
    <w:rsid w:val="00F86813"/>
    <w:rsid w:val="00F97BD6"/>
    <w:rsid w:val="00FB651B"/>
    <w:rsid w:val="00FB7C67"/>
    <w:rsid w:val="00FC5D03"/>
    <w:rsid w:val="00FC79AF"/>
    <w:rsid w:val="00FD3A21"/>
    <w:rsid w:val="00FE2DE1"/>
    <w:rsid w:val="00FF3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630A24D"/>
  <w15:chartTrackingRefBased/>
  <w15:docId w15:val="{52E40924-1051-4FAC-A06C-D46534E26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  <w:lang w:eastAsia="ko-KR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452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BMG Engineering AG</Company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Braun</dc:creator>
  <cp:keywords/>
  <cp:lastModifiedBy>Christian Braun</cp:lastModifiedBy>
  <cp:revision>5</cp:revision>
  <dcterms:created xsi:type="dcterms:W3CDTF">2019-07-08T07:55:00Z</dcterms:created>
  <dcterms:modified xsi:type="dcterms:W3CDTF">2019-10-29T08:41:00Z</dcterms:modified>
</cp:coreProperties>
</file>